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D3B056" wp14:paraId="65FF4728" wp14:noSpellErr="1" wp14:textId="00D39681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</w:pPr>
      <w:r w:rsidRPr="0AD3B056" w:rsidR="60E5B518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>English</w:t>
      </w:r>
      <w:r w:rsidRPr="0AD3B056" w:rsidR="31AE0D0F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 xml:space="preserve"> </w:t>
      </w:r>
      <w:r w:rsidRPr="0AD3B056" w:rsidR="60E5B518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>Language Assistant (ELA) Self-Assessment: Real-Life Scenarios</w:t>
      </w:r>
    </w:p>
    <w:p xmlns:wp14="http://schemas.microsoft.com/office/word/2010/wordml" w:rsidP="007D011A" wp14:noSpellErr="1" wp14:paraId="505C5A21" wp14:textId="1C4382F3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This self-assessment is designed to help you reflect honestly on whether the ELA role would suit your strengths, needs, and comfort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levels.</w:t>
      </w:r>
      <w:r w:rsidRPr="007D011A" w:rsidR="421F20C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We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welcome applications from people of all backgrounds</w:t>
      </w:r>
      <w:r w:rsidRPr="007D011A" w:rsidR="654F4D14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, </w:t>
      </w:r>
      <w:r w:rsidRPr="007D011A" w:rsidR="654F4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disabilities and neurotypes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, and we aim to make reasonable adjustments wherever possible.</w:t>
      </w:r>
    </w:p>
    <w:p xmlns:wp14="http://schemas.microsoft.com/office/word/2010/wordml" w:rsidP="007D011A" wp14:paraId="527AFB68" wp14:textId="4CF036FD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However, the realities of classroom environments and teaching responsibilities mean that some aspects of the role cannot be changed.</w:t>
      </w:r>
    </w:p>
    <w:p xmlns:wp14="http://schemas.microsoft.com/office/word/2010/wordml" w:rsidP="007D011A" wp14:paraId="2076FD8F" wp14:textId="18E839C2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Use these scenarios to think about how you might respond, what support you would need, and whether you could still carry out the essential duties of an ELA.</w:t>
      </w:r>
      <w:r w:rsidRPr="007D011A" w:rsidR="79960AB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You can use the reflection boxes to note strategies or support that would help you succeed.</w:t>
      </w:r>
    </w:p>
    <w:p xmlns:wp14="http://schemas.microsoft.com/office/word/2010/wordml" w:rsidP="007D011A" wp14:paraId="6D5CB47E" wp14:textId="459B5537">
      <w:pPr>
        <w:pStyle w:val="Normal"/>
        <w:spacing w:before="240" w:beforeAutospacing="off" w:after="240" w:afterAutospacing="off"/>
      </w:pPr>
      <w:r w:rsidRPr="007D011A" w:rsidR="1EE9A3F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Note:</w:t>
      </w:r>
      <w:r w:rsidRPr="007D011A" w:rsidR="1EE9A3F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Some of the scenarios below may seem challenging or extreme, but many assistants encounter these situations regularly in their day-to-day and weekly work. This form is designed to help you reflect on your readiness and the support you may need to manage these realities effectively.</w:t>
      </w:r>
    </w:p>
    <w:p xmlns:wp14="http://schemas.microsoft.com/office/word/2010/wordml" w:rsidP="007D011A" wp14:paraId="3E7ADE3A" wp14:textId="3B6AB292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002060"/>
          <w:sz w:val="36"/>
          <w:szCs w:val="36"/>
          <w:lang w:val="en-GB"/>
        </w:rPr>
      </w:pPr>
      <w:r w:rsidRPr="007D011A" w:rsidR="79960AB3">
        <w:rPr>
          <w:rFonts w:ascii="Arial" w:hAnsi="Arial" w:eastAsia="Arial" w:cs="Arial"/>
          <w:b w:val="1"/>
          <w:bCs w:val="1"/>
          <w:noProof w:val="0"/>
          <w:color w:val="002060"/>
          <w:sz w:val="36"/>
          <w:szCs w:val="36"/>
          <w:lang w:val="en-GB"/>
        </w:rPr>
        <w:t>Rating Scale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967"/>
        <w:gridCol w:w="4680"/>
      </w:tblGrid>
      <w:tr w:rsidR="007D011A" w:rsidTr="007D011A" w14:paraId="441F719A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5B26AB07" w14:textId="0F92A4D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  <w:t>Category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55089A3D" w14:textId="5C9FAA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  <w:t>Description</w:t>
            </w:r>
          </w:p>
        </w:tc>
      </w:tr>
      <w:tr w:rsidR="007D011A" w:rsidTr="007D011A" w14:paraId="0ABE4EEF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3AB65F52" w14:textId="52B79E8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Comfortable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5DA4591F" w14:textId="4BF1A6A6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can manage this confidently.</w:t>
            </w:r>
          </w:p>
        </w:tc>
      </w:tr>
      <w:tr w:rsidR="007D011A" w:rsidTr="007D011A" w14:paraId="0060C3F0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7A2A1C19" w14:textId="05A2762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Manageable with Support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3F130177" w14:textId="17A4C014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could manage with adjustments or preparation.</w:t>
            </w:r>
          </w:p>
        </w:tc>
      </w:tr>
      <w:tr w:rsidR="007D011A" w:rsidTr="007D011A" w14:paraId="1C57812B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5EE4BE7E" w14:textId="6AA9D18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Challenging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4621B85F" w14:textId="314B9DE4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would find this difficult even with support.</w:t>
            </w:r>
          </w:p>
        </w:tc>
      </w:tr>
      <w:tr w:rsidR="007D011A" w:rsidTr="007D011A" w14:paraId="4E5FE0C0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766FE3E5" w14:textId="29DE9EB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Not Suitable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7160EB80" w14:textId="740EF8B7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This would prevent me from carrying out the role.</w:t>
            </w:r>
          </w:p>
        </w:tc>
      </w:tr>
    </w:tbl>
    <w:p xmlns:wp14="http://schemas.microsoft.com/office/word/2010/wordml" w:rsidP="007D011A" wp14:paraId="3286D66C" wp14:textId="72C59062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P="007D011A" wp14:paraId="70DA0E18" wp14:noSpellErr="1" wp14:textId="483E233D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E2841" w:themeColor="text2" w:themeTint="FF" w:themeShade="FF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E2841" w:themeColor="text2" w:themeTint="FF" w:themeShade="FF"/>
          <w:sz w:val="24"/>
          <w:szCs w:val="24"/>
          <w:lang w:val="en-GB"/>
        </w:rPr>
        <w:t>1.</w:t>
      </w: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 xml:space="preserve"> Managing Classroom Noise and Sensory Load</w:t>
      </w:r>
    </w:p>
    <w:p xmlns:wp14="http://schemas.microsoft.com/office/word/2010/wordml" w:rsidP="007D011A" wp14:paraId="078CF06C" wp14:noSpellErr="1" wp14:textId="58F7BC0A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walk into a busy classroom of 25 energetic pupils.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They’re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excited, talking over one another, and the teacher asks you to lead a short speaking activity.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3B3BDC4" wp14:noSpellErr="1" wp14:textId="0E0E53C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would you manage the sensory input (noise, movement, unpredictability)?</w:t>
      </w:r>
    </w:p>
    <w:p xmlns:wp14="http://schemas.microsoft.com/office/word/2010/wordml" w:rsidP="007D011A" wp14:paraId="75D22986" wp14:noSpellErr="1" wp14:textId="2FBCC5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Could you focus and communicate effectively in this environment?</w:t>
      </w:r>
    </w:p>
    <w:p xmlns:wp14="http://schemas.microsoft.com/office/word/2010/wordml" w:rsidP="007D011A" wp14:paraId="4A35C699" wp14:noSpellErr="1" wp14:textId="161CAFB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Would tools like ear defenders, scheduled breaks, or smaller-group teaching help you cope?</w:t>
      </w:r>
    </w:p>
    <w:p xmlns:wp14="http://schemas.microsoft.com/office/word/2010/wordml" w:rsidP="007D011A" wp14:paraId="3CF9A5CC" wp14:textId="2E20EBB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7BD79F2" w:rsidR="45F1E5D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77BD79F2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77BD79F2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77BD79F2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Classrooms can be noisy and unpredictable. We can sometimes request a smaller group or quieter classroom, but the overall environment will rarely be calm or silent.</w:t>
      </w:r>
    </w:p>
    <w:p xmlns:wp14="http://schemas.microsoft.com/office/word/2010/wordml" w:rsidP="007D011A" wp14:paraId="133E748C" wp14:textId="00ACF479">
      <w:pPr>
        <w:pStyle w:val="Normal"/>
        <w:spacing w:before="240" w:beforeAutospacing="off" w:after="240" w:afterAutospacing="off"/>
      </w:pPr>
      <w:r w:rsidRPr="007D011A" w:rsidR="5B035F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7FC8D14" wp14:noSpellErr="1" wp14:textId="51A2B121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2. Following a Timetable that Changes Regularly</w:t>
      </w:r>
    </w:p>
    <w:p xmlns:wp14="http://schemas.microsoft.com/office/word/2010/wordml" w:rsidP="007D011A" wp14:paraId="19B1F90D" wp14:noSpellErr="1" wp14:textId="2AC78F25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Your school informs you that next week’s timetable has changed — a different class, a new teacher, and an earlier start time.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EAF0191" wp14:noSpellErr="1" wp14:textId="128B091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last-minute changes in structure or routine?</w:t>
      </w:r>
    </w:p>
    <w:p xmlns:wp14="http://schemas.microsoft.com/office/word/2010/wordml" w:rsidP="007D011A" wp14:paraId="20DBDA70" wp14:noSpellErr="1" wp14:textId="0AC333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adapt without significant stress or confusion?</w:t>
      </w:r>
    </w:p>
    <w:p xmlns:wp14="http://schemas.microsoft.com/office/word/2010/wordml" w:rsidP="007D011A" wp14:paraId="3120D92A" wp14:noSpellErr="1" wp14:textId="7CD0F70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Would written confirmation or advance notice help you manage better?</w:t>
      </w:r>
    </w:p>
    <w:p xmlns:wp14="http://schemas.microsoft.com/office/word/2010/wordml" w:rsidP="007D011A" wp14:paraId="72E85D38" wp14:noSpellErr="1" wp14:textId="0D1954AC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7C623C8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Flexibility is an essential part of the ELA role. Timetables may shift due to school events, exams, or holidays.</w:t>
      </w:r>
    </w:p>
    <w:p w:rsidR="74D8740B" w:rsidP="007D011A" w:rsidRDefault="74D8740B" w14:paraId="0EA275C5" w14:textId="39193644">
      <w:pPr>
        <w:pStyle w:val="Normal"/>
        <w:spacing w:before="240" w:beforeAutospacing="off" w:after="240" w:afterAutospacing="off"/>
      </w:pPr>
      <w:r w:rsidRPr="007D011A" w:rsidR="74D8740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051C9DF7" wp14:noSpellErr="1" wp14:textId="1D9D26A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3. Communicating in a Second Language</w:t>
      </w:r>
    </w:p>
    <w:p xmlns:wp14="http://schemas.microsoft.com/office/word/2010/wordml" w:rsidP="007D011A" wp14:paraId="74B3E07A" wp14:noSpellErr="1" wp14:textId="03D5E8C7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quickly explains instructions in</w:t>
      </w:r>
      <w:r w:rsidRPr="0AD3B056" w:rsidR="3DE10FC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Spanish</w:t>
      </w:r>
      <w:r w:rsidRPr="0AD3B056" w:rsidR="538EE65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>French</w:t>
      </w:r>
      <w:r w:rsidRPr="0AD3B056" w:rsidR="247B79D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>Italian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German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asks you to help the pupils 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immediately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. You only understood part of what was said.</w:t>
      </w:r>
      <w:r>
        <w:br/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AD3B056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1EC014F" wp14:noSpellErr="1" wp14:textId="5189B2A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in situations where communication is unclear or partial?</w:t>
      </w:r>
    </w:p>
    <w:p xmlns:wp14="http://schemas.microsoft.com/office/word/2010/wordml" w:rsidP="007D011A" wp14:paraId="7129CD9D" wp14:noSpellErr="1" wp14:textId="380D3D1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Could you ask for clarification calmly, or would this cause distress?</w:t>
      </w:r>
    </w:p>
    <w:p xmlns:wp14="http://schemas.microsoft.com/office/word/2010/wordml" w:rsidP="007D011A" wp14:paraId="2AEA0304" wp14:noSpellErr="1" wp14:textId="3291708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would you cope with limited verbal or written information?</w:t>
      </w:r>
    </w:p>
    <w:p xmlns:wp14="http://schemas.microsoft.com/office/word/2010/wordml" w:rsidP="007D011A" wp14:paraId="58087536" wp14:noSpellErr="1" wp14:textId="2109702B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56DF07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Some uncertainty and language barriers are normal. Assistants need to manage communication gaps without anxiety overwhelming their performance.</w:t>
      </w:r>
    </w:p>
    <w:p xmlns:wp14="http://schemas.microsoft.com/office/word/2010/wordml" w:rsidP="007D011A" wp14:paraId="25BF12D8" wp14:textId="39A4F0D2">
      <w:pPr>
        <w:pStyle w:val="Normal"/>
        <w:spacing w:before="240" w:beforeAutospacing="off" w:after="240" w:afterAutospacing="off"/>
      </w:pPr>
      <w:r w:rsidRPr="007D011A" w:rsidR="5378F55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1AA5CB8D" wp14:textId="070E10D9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4. Working with Different Teachers and Styles</w:t>
      </w:r>
    </w:p>
    <w:p xmlns:wp14="http://schemas.microsoft.com/office/word/2010/wordml" w:rsidP="007D011A" wp14:paraId="355700AF" wp14:noSpellErr="1" wp14:textId="087685EE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collaborate with three different teachers, all with their own expectations. One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likes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structured lessons, another prefers spontaneity, and another gives you little guidance.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0530EDE4" wp14:noSpellErr="1" wp14:textId="7D773A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adapt to different personalities and teaching styles?</w:t>
      </w:r>
    </w:p>
    <w:p xmlns:wp14="http://schemas.microsoft.com/office/word/2010/wordml" w:rsidP="007D011A" wp14:paraId="63A40B98" wp14:noSpellErr="1" wp14:textId="498B2DC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inconsistent feedback or unclear instructions?</w:t>
      </w:r>
    </w:p>
    <w:p xmlns:wp14="http://schemas.microsoft.com/office/word/2010/wordml" w:rsidP="007D011A" wp14:paraId="1E385BE9" wp14:noSpellErr="1" wp14:textId="6B785C6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B2892F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Collaboration is key. The role requires flexibility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good communication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with several colleagues who may have differing approaches.</w:t>
      </w:r>
    </w:p>
    <w:p xmlns:wp14="http://schemas.microsoft.com/office/word/2010/wordml" w:rsidP="007D011A" wp14:paraId="40FC0A04" wp14:textId="3114A40B">
      <w:pPr>
        <w:pStyle w:val="Normal"/>
        <w:spacing w:before="240" w:beforeAutospacing="off" w:after="240" w:afterAutospacing="off"/>
      </w:pPr>
      <w:r w:rsidRPr="007D011A" w:rsidR="4CAB405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6DA8CA6" wp14:noSpellErr="1" wp14:textId="15B4E2D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5. Being Observed or Put on the Spot</w:t>
      </w:r>
    </w:p>
    <w:p xmlns:wp14="http://schemas.microsoft.com/office/word/2010/wordml" w:rsidP="007D011A" wp14:paraId="59CCB081" wp14:noSpellErr="1" wp14:textId="290A3A2C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asks you, without notice, to run a 10-minute activity in front of the class while they observe.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454A77A" wp14:noSpellErr="1" wp14:textId="25FE2AC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being the centre of attention?</w:t>
      </w:r>
    </w:p>
    <w:p xmlns:wp14="http://schemas.microsoft.com/office/word/2010/wordml" w:rsidP="007D011A" wp14:paraId="5A862E9C" wp14:noSpellErr="1" wp14:textId="05EDBCE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think on your feet, or do you need more preparation time?</w:t>
      </w:r>
    </w:p>
    <w:p xmlns:wp14="http://schemas.microsoft.com/office/word/2010/wordml" w:rsidP="007D011A" wp14:paraId="4E792A9D" wp14:noSpellErr="1" wp14:textId="481D799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7FD43C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You will sometimes need to lead classroom activities or speak in front of groups, often spontaneously.</w:t>
      </w:r>
    </w:p>
    <w:p xmlns:wp14="http://schemas.microsoft.com/office/word/2010/wordml" w:rsidP="007D011A" wp14:paraId="606DC9B2" wp14:textId="03C46060">
      <w:pPr>
        <w:pStyle w:val="Normal"/>
        <w:spacing w:before="240" w:beforeAutospacing="off" w:after="240" w:afterAutospacing="off"/>
      </w:pPr>
      <w:r w:rsidRPr="007D011A" w:rsidR="3278616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7021E59A" wp14:noSpellErr="1" wp14:textId="55F7206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6. Navigating Unstructured Time</w:t>
      </w:r>
    </w:p>
    <w:p xmlns:wp14="http://schemas.microsoft.com/office/word/2010/wordml" w:rsidP="007D011A" wp14:paraId="62CF26EF" wp14:noSpellErr="1" wp14:textId="1C161E23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have free periods between classes, with no set workspace. The staffroom is busy and noisy,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there’s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nowhere quiet to go.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C2F9542" wp14:noSpellErr="1" wp14:textId="1CBFBE9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manage downtime in shared or unpredictable spaces?</w:t>
      </w:r>
    </w:p>
    <w:p xmlns:wp14="http://schemas.microsoft.com/office/word/2010/wordml" w:rsidP="007D011A" wp14:paraId="62FCF8BD" wp14:noSpellErr="1" wp14:textId="5CD6CC2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Do you need quiet environments to recharge or concentrate?</w:t>
      </w:r>
    </w:p>
    <w:p xmlns:wp14="http://schemas.microsoft.com/office/word/2010/wordml" w:rsidP="007D011A" wp14:paraId="12742AAE" wp14:noSpellErr="1" wp14:textId="088D166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1C1E44F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some schools can provide quiet areas, this cannot be guaranteed.</w:t>
      </w:r>
    </w:p>
    <w:p xmlns:wp14="http://schemas.microsoft.com/office/word/2010/wordml" w:rsidP="007D011A" wp14:paraId="42467887" wp14:textId="3BF97295">
      <w:pPr>
        <w:pStyle w:val="Normal"/>
        <w:spacing w:before="240" w:beforeAutospacing="off" w:after="240" w:afterAutospacing="off"/>
      </w:pPr>
      <w:r w:rsidRPr="007D011A" w:rsidR="04A071D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11A632D6" wp14:noSpellErr="1" wp14:textId="09000FB9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7. Handling Feedback and Cultural Differences</w:t>
      </w:r>
    </w:p>
    <w:p xmlns:wp14="http://schemas.microsoft.com/office/word/2010/wordml" w:rsidP="007D011A" wp14:paraId="4134D994" wp14:noSpellErr="1" wp14:textId="409905E8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corrects your lesson plan in front of students. Their tone feels blunt, but it may just be a cultural difference.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A11707E" wp14:noSpellErr="1" wp14:textId="2CE0D31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direct feedback or perceived criticism?</w:t>
      </w:r>
    </w:p>
    <w:p xmlns:wp14="http://schemas.microsoft.com/office/word/2010/wordml" w:rsidP="007D011A" wp14:paraId="3983DD0B" wp14:noSpellErr="1" wp14:textId="2774850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Can you separate tone from intent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maintain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professionalism?</w:t>
      </w:r>
    </w:p>
    <w:p xmlns:wp14="http://schemas.microsoft.com/office/word/2010/wordml" w:rsidP="007D011A" wp14:paraId="0735C49C" wp14:noSpellErr="1" wp14:textId="35B81DB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C19D78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Direct communication styles vary across countries. Resilience and emotional regulation are important.</w:t>
      </w:r>
    </w:p>
    <w:p xmlns:wp14="http://schemas.microsoft.com/office/word/2010/wordml" w:rsidP="007D011A" wp14:paraId="29BA9AD6" wp14:textId="467989F0">
      <w:pPr>
        <w:pStyle w:val="Normal"/>
        <w:spacing w:before="240" w:beforeAutospacing="off" w:after="240" w:afterAutospacing="off"/>
      </w:pPr>
      <w:r w:rsidRPr="007D011A" w:rsidR="06062B6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80B2314" wp14:noSpellErr="1" wp14:textId="25282056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8. Supporting Students with Varied Needs</w:t>
      </w:r>
    </w:p>
    <w:p xmlns:wp14="http://schemas.microsoft.com/office/word/2010/wordml" w:rsidP="007D011A" wp14:paraId="6B5B7387" wp14:noSpellErr="1" wp14:textId="3545650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asked to help a mixed-ability group, where some students need extra support and others are far ahead.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FB1C4DA" wp14:noSpellErr="1" wp14:textId="680A97A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adapting your communication for different learners?</w:t>
      </w:r>
    </w:p>
    <w:p xmlns:wp14="http://schemas.microsoft.com/office/word/2010/wordml" w:rsidP="007D011A" wp14:paraId="3BEF82A4" wp14:noSpellErr="1" wp14:textId="05495F9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manage attention from multiple students at once?</w:t>
      </w:r>
    </w:p>
    <w:p xmlns:wp14="http://schemas.microsoft.com/office/word/2010/wordml" w:rsidP="007D011A" wp14:paraId="7CDEB6C2" wp14:noSpellErr="1" wp14:textId="7CDA8CE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AC5F2D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Differentiation is part of everyday teaching; it requires patience and flexibility.</w:t>
      </w:r>
    </w:p>
    <w:p xmlns:wp14="http://schemas.microsoft.com/office/word/2010/wordml" w:rsidP="007D011A" wp14:paraId="0C263AEA" wp14:textId="3D8220FE">
      <w:pPr>
        <w:pStyle w:val="Normal"/>
        <w:spacing w:before="240" w:beforeAutospacing="off" w:after="240" w:afterAutospacing="off"/>
      </w:pPr>
      <w:r w:rsidRPr="007D011A" w:rsidR="539D132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5F89F29A" wp14:noSpellErr="1" wp14:textId="21751AF5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9. Coping with Independence Abroad</w:t>
      </w:r>
    </w:p>
    <w:p xmlns:wp14="http://schemas.microsoft.com/office/word/2010/wordml" w:rsidP="007D011A" wp14:paraId="2EABE903" wp14:noSpellErr="1" wp14:textId="28939EF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are living abroad,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possibly in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 rural area, navigating new systems (housing, healthcare, banking) mostly in another language.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21EF5222" wp14:noSpellErr="1" wp14:textId="3F3C4E7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handle uncertainty, problem-solving, and asking for help?</w:t>
      </w:r>
    </w:p>
    <w:p xmlns:wp14="http://schemas.microsoft.com/office/word/2010/wordml" w:rsidP="007D011A" wp14:paraId="67F697F2" wp14:noSpellErr="1" wp14:textId="6C96E65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Are you comfortable managing administrative or social challenges independently?</w:t>
      </w:r>
    </w:p>
    <w:p xmlns:wp14="http://schemas.microsoft.com/office/word/2010/wordml" w:rsidP="007D011A" wp14:paraId="332F7C12" wp14:noSpellErr="1" wp14:textId="02FFAB0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7073679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The experience can be rewarding but also isolating at times. Self-management and resilience are key.</w:t>
      </w:r>
    </w:p>
    <w:p xmlns:wp14="http://schemas.microsoft.com/office/word/2010/wordml" w:rsidP="007D011A" wp14:paraId="431EDB8E" wp14:textId="395567D1">
      <w:pPr>
        <w:pStyle w:val="Normal"/>
        <w:spacing w:before="240" w:beforeAutospacing="off" w:after="240" w:afterAutospacing="off"/>
      </w:pPr>
      <w:r w:rsidRPr="007D011A" w:rsidR="0713508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3EF06D73" wp14:noSpellErr="1" wp14:textId="7498B566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10. Balancing Self-Care with Commitment</w:t>
      </w:r>
    </w:p>
    <w:p xmlns:wp14="http://schemas.microsoft.com/office/word/2010/wordml" w:rsidP="007D011A" wp14:paraId="3A533F18" wp14:noSpellErr="1" wp14:textId="0168D9E2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There are days when school feels overwhelming, but lessons still need to be delivered.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9EEB7F8" wp14:noSpellErr="1" wp14:textId="18AC43B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What strategies help you manage stress or sensory overload?</w:t>
      </w:r>
    </w:p>
    <w:p xmlns:wp14="http://schemas.microsoft.com/office/word/2010/wordml" w:rsidP="007D011A" wp14:paraId="59FD20EC" wp14:noSpellErr="1" wp14:textId="2510DE7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still fulfil your responsibilities even on challenging days?</w:t>
      </w:r>
    </w:p>
    <w:p xmlns:wp14="http://schemas.microsoft.com/office/word/2010/wordml" w:rsidP="007D011A" wp14:paraId="422193CA" wp14:noSpellErr="1" wp14:textId="2D9BA36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283796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adjustments can be made (e.g., quiet spaces, structured communication), the core teaching</w:t>
      </w:r>
      <w:r w:rsidRPr="007D011A" w:rsidR="4DB80A1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assistant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duties must always be met.</w:t>
      </w:r>
    </w:p>
    <w:p w:rsidR="269E5E2D" w:rsidP="007D011A" w:rsidRDefault="269E5E2D" w14:paraId="1C94B24C" w14:textId="5475B720">
      <w:pPr>
        <w:pStyle w:val="Normal"/>
        <w:spacing w:before="240" w:beforeAutospacing="off" w:after="240" w:afterAutospacing="off"/>
      </w:pPr>
      <w:r w:rsidRPr="007D011A" w:rsidR="269E5E2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41059AD3" w:rsidP="007D011A" w:rsidRDefault="41059AD3" w14:paraId="6CF42C6A" w14:textId="5B0CEA4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11. Placement May Not Match Your Preferences</w:t>
      </w:r>
    </w:p>
    <w:p w:rsidR="41059AD3" w:rsidP="007D011A" w:rsidRDefault="41059AD3" w14:paraId="16A21B20" w14:textId="1370D812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Sometimes you may not be placed in your preferred location or type of school. For example: you requested a city placement but are allocated to a rural town, or you requested an adult language centre but are placed in a secondary school.</w:t>
      </w:r>
    </w:p>
    <w:p w:rsidR="41059AD3" w:rsidP="007D011A" w:rsidRDefault="41059AD3" w14:paraId="717511B8" w14:textId="1DAA5C6C" w14:noSpellErr="1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AD3B056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w:rsidR="41059AD3" w:rsidP="007D011A" w:rsidRDefault="41059AD3" w14:paraId="2DAB4CFF" w14:textId="3892E5D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How do you feel about adapting to a location or school type that is different from your preference?</w:t>
      </w:r>
    </w:p>
    <w:p w:rsidR="41059AD3" w:rsidP="007D011A" w:rsidRDefault="41059AD3" w14:paraId="3ECA7E56" w14:textId="39939A6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Are you comfortable supporting learners of different ages or abilities than you expected?</w:t>
      </w:r>
    </w:p>
    <w:p w:rsidR="41059AD3" w:rsidP="007D011A" w:rsidRDefault="41059AD3" w14:paraId="5CA82821" w14:textId="09B4BD7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AD3B056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Could you manage logistical differences such as commute, local amenities, or housing?</w:t>
      </w:r>
    </w:p>
    <w:p w:rsidR="35D89A47" w:rsidP="0AD3B056" w:rsidRDefault="35D89A47" w14:paraId="5D76C527" w14:textId="2DC250B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What benefits could there be to not getting placed in your first-choice region, </w:t>
      </w: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>environment</w:t>
      </w: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age group?</w:t>
      </w:r>
    </w:p>
    <w:p w:rsidR="41059AD3" w:rsidP="007D011A" w:rsidRDefault="41059AD3" w14:paraId="1414E6D9" w14:textId="2275E8E1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Practice:</w:t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we try to accommodate preferences, placements depend on availability and programme needs. Flexibility is essential.</w:t>
      </w:r>
    </w:p>
    <w:p w:rsidR="41059AD3" w:rsidP="007D011A" w:rsidRDefault="41059AD3" w14:paraId="2A039035" w14:textId="3E450EDE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58235C86" w:rsidP="007D011A" w:rsidRDefault="58235C86" w14:paraId="529323A8" w14:textId="3097496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12. Limited Resources or Technology</w:t>
      </w:r>
    </w:p>
    <w:p w:rsidR="58235C86" w:rsidP="007D011A" w:rsidRDefault="58235C86" w14:paraId="7D2F0E1A" w14:textId="288A6AE9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Some classrooms may have minimal teaching materials or unreliable technology.</w:t>
      </w:r>
    </w:p>
    <w:p w:rsidR="58235C86" w:rsidP="007D011A" w:rsidRDefault="58235C86" w14:paraId="3852BD5D" w14:textId="0D3FDDFB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w:rsidR="58235C86" w:rsidP="007D011A" w:rsidRDefault="58235C86" w14:paraId="6BCD9522" w14:textId="417BC52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Can you adapt lessons to limited resources?</w:t>
      </w:r>
    </w:p>
    <w:p w:rsidR="58235C86" w:rsidP="007D011A" w:rsidRDefault="58235C86" w14:paraId="30945BB9" w14:textId="2C26169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How would you manage if a planned activity cannot be run due to lack of materials or equipment?</w:t>
      </w:r>
    </w:p>
    <w:p w:rsidR="58235C86" w:rsidP="007D011A" w:rsidRDefault="58235C86" w14:paraId="3CF45BD4" w14:textId="2B1D9117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Practice:</w:t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Not all schools have the same facilities. Creativity and adaptability are required.</w:t>
      </w:r>
    </w:p>
    <w:p w:rsidR="58235C86" w:rsidP="007D011A" w:rsidRDefault="58235C86" w14:paraId="498FD20F" w14:textId="797B5EA7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060C364C" w:rsidP="007D011A" w:rsidRDefault="060C364C" w14:paraId="065B2A4E" w14:textId="582D4EA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13. Visa and Essential Immigration Administration</w:t>
      </w:r>
    </w:p>
    <w:p w:rsidR="060C364C" w:rsidP="007D011A" w:rsidRDefault="060C364C" w14:paraId="4DC46527" w14:textId="792A8202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 xml:space="preserve">You </w:t>
      </w:r>
      <w:r w:rsidRPr="007D011A" w:rsidR="060C364C">
        <w:rPr>
          <w:rFonts w:ascii="Arial" w:hAnsi="Arial" w:eastAsia="Arial" w:cs="Arial"/>
          <w:noProof w:val="0"/>
          <w:lang w:val="en-GB"/>
        </w:rPr>
        <w:t>are responsible for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obtaining and </w:t>
      </w:r>
      <w:r w:rsidRPr="007D011A" w:rsidR="060C364C">
        <w:rPr>
          <w:rFonts w:ascii="Arial" w:hAnsi="Arial" w:eastAsia="Arial" w:cs="Arial"/>
          <w:noProof w:val="0"/>
          <w:lang w:val="en-GB"/>
        </w:rPr>
        <w:t>maintaining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the correct visa, registering with local authorities, and completing any essential administrative tasks required to live and work </w:t>
      </w:r>
      <w:r w:rsidRPr="007D011A" w:rsidR="2C1C0078">
        <w:rPr>
          <w:rFonts w:ascii="Arial" w:hAnsi="Arial" w:eastAsia="Arial" w:cs="Arial"/>
          <w:noProof w:val="0"/>
          <w:lang w:val="en-GB"/>
        </w:rPr>
        <w:t>abroad</w:t>
      </w:r>
      <w:r w:rsidRPr="007D011A" w:rsidR="060C364C">
        <w:rPr>
          <w:rFonts w:ascii="Arial" w:hAnsi="Arial" w:eastAsia="Arial" w:cs="Arial"/>
          <w:noProof w:val="0"/>
          <w:lang w:val="en-GB"/>
        </w:rPr>
        <w:t>. Guidance is provi</w:t>
      </w:r>
      <w:r w:rsidRPr="007D011A" w:rsidR="63611D4F">
        <w:rPr>
          <w:rFonts w:ascii="Arial" w:hAnsi="Arial" w:eastAsia="Arial" w:cs="Arial"/>
          <w:noProof w:val="0"/>
          <w:lang w:val="en-GB"/>
        </w:rPr>
        <w:t xml:space="preserve">ded by the British Council, but you </w:t>
      </w:r>
      <w:r w:rsidRPr="007D011A" w:rsidR="63611D4F">
        <w:rPr>
          <w:rFonts w:ascii="Arial" w:hAnsi="Arial" w:eastAsia="Arial" w:cs="Arial"/>
          <w:noProof w:val="0"/>
          <w:lang w:val="en-GB"/>
        </w:rPr>
        <w:t>are responsible for</w:t>
      </w:r>
      <w:r w:rsidRPr="007D011A" w:rsidR="63611D4F">
        <w:rPr>
          <w:rFonts w:ascii="Arial" w:hAnsi="Arial" w:eastAsia="Arial" w:cs="Arial"/>
          <w:noProof w:val="0"/>
          <w:lang w:val="en-GB"/>
        </w:rPr>
        <w:t xml:space="preserve"> ensuring it is completed </w:t>
      </w:r>
      <w:r w:rsidRPr="007D011A" w:rsidR="63611D4F">
        <w:rPr>
          <w:rFonts w:ascii="Arial" w:hAnsi="Arial" w:eastAsia="Arial" w:cs="Arial"/>
          <w:noProof w:val="0"/>
          <w:lang w:val="en-GB"/>
        </w:rPr>
        <w:t>in a timely manner</w:t>
      </w:r>
      <w:r w:rsidRPr="007D011A" w:rsidR="63611D4F">
        <w:rPr>
          <w:rFonts w:ascii="Arial" w:hAnsi="Arial" w:eastAsia="Arial" w:cs="Arial"/>
          <w:noProof w:val="0"/>
          <w:lang w:val="en-GB"/>
        </w:rPr>
        <w:t>.</w:t>
      </w:r>
    </w:p>
    <w:p w:rsidR="060C364C" w:rsidP="007D011A" w:rsidRDefault="060C364C" w14:paraId="10B6D8A5" w14:textId="3CC70530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lang w:val="en-GB"/>
        </w:rPr>
        <w:t>Reflect:</w:t>
      </w:r>
    </w:p>
    <w:p w:rsidR="060C364C" w:rsidP="007D011A" w:rsidRDefault="060C364C" w14:paraId="1E37A825" w14:textId="6D28A98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>How comfortable are you managing official paperwork and meeting deadlines for visas, permits, or registrations?</w:t>
      </w:r>
    </w:p>
    <w:p w:rsidR="060C364C" w:rsidP="007D011A" w:rsidRDefault="060C364C" w14:paraId="7EC41FA3" w14:textId="5A03341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 xml:space="preserve">Could you navigate administrative processes in a new country, </w:t>
      </w:r>
      <w:r w:rsidRPr="007D011A" w:rsidR="060C364C">
        <w:rPr>
          <w:rFonts w:ascii="Arial" w:hAnsi="Arial" w:eastAsia="Arial" w:cs="Arial"/>
          <w:noProof w:val="0"/>
          <w:lang w:val="en-GB"/>
        </w:rPr>
        <w:t>possibly in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a language other than your own?</w:t>
      </w:r>
    </w:p>
    <w:p w:rsidR="060C364C" w:rsidP="007D011A" w:rsidRDefault="060C364C" w14:paraId="04751ED2" w14:textId="2B724F8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>How would you handle delays or unexpected complications with documentation?</w:t>
      </w:r>
    </w:p>
    <w:p w:rsidR="060C364C" w:rsidP="007D011A" w:rsidRDefault="060C364C" w14:paraId="0C1EC692" w14:noSpellErr="1" w14:textId="6CA305CC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AD3B056" w:rsidR="060C364C">
        <w:rPr>
          <w:rFonts w:ascii="Arial" w:hAnsi="Arial" w:eastAsia="Arial" w:cs="Arial"/>
          <w:b w:val="1"/>
          <w:bCs w:val="1"/>
          <w:noProof w:val="0"/>
          <w:lang w:val="en-GB"/>
        </w:rPr>
        <w:t>In Practice: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Obtaining and </w:t>
      </w:r>
      <w:r w:rsidRPr="0AD3B056" w:rsidR="060C364C">
        <w:rPr>
          <w:rFonts w:ascii="Arial" w:hAnsi="Arial" w:eastAsia="Arial" w:cs="Arial"/>
          <w:noProof w:val="0"/>
          <w:lang w:val="en-GB"/>
        </w:rPr>
        <w:t>maintaining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legal status in </w:t>
      </w:r>
      <w:r w:rsidRPr="0AD3B056" w:rsidR="30623AB5">
        <w:rPr>
          <w:rFonts w:ascii="Arial" w:hAnsi="Arial" w:eastAsia="Arial" w:cs="Arial"/>
          <w:noProof w:val="0"/>
          <w:lang w:val="en-GB"/>
        </w:rPr>
        <w:t>your host country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is essential for your placement. While guidance and support are available, you must be able to manage your own administrative responsibilities reliably.</w:t>
      </w:r>
    </w:p>
    <w:p w:rsidR="060C364C" w:rsidP="007D011A" w:rsidRDefault="060C364C" w14:paraId="10B0814B" w14:textId="20935095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lang w:val="en-GB"/>
        </w:rPr>
        <w:t>Response: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Comfortable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Manageable with Support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Challenging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Not Suitable</w:t>
      </w:r>
    </w:p>
    <w:p xmlns:wp14="http://schemas.microsoft.com/office/word/2010/wordml" w:rsidP="007D011A" wp14:paraId="264D84AB" wp14:noSpellErr="1" wp14:textId="30ED0FB3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Next Steps</w:t>
      </w:r>
    </w:p>
    <w:p xmlns:wp14="http://schemas.microsoft.com/office/word/2010/wordml" w:rsidP="007D011A" wp14:noSpellErr="1" wp14:paraId="09283B3B" wp14:textId="6D51E1F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If several of these scenarios feel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very difficult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manage — even with support or adjustments — it may be worth reflecting on whether the ELA role is the right fit at this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time</w:t>
      </w:r>
      <w:r w:rsidRPr="007D011A" w:rsidR="256A6C7F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</w:p>
    <w:p xmlns:wp14="http://schemas.microsoft.com/office/word/2010/wordml" w:rsidP="007D011A" wp14:paraId="1FAAA67E" wp14:textId="1805E20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However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, if you feel you could manage most of these situations with preparation, structure, or reasonable adjustments, then the experience could be both achievable and rewarding.</w:t>
      </w:r>
    </w:p>
    <w:p xmlns:wp14="http://schemas.microsoft.com/office/word/2010/wordml" w:rsidP="007D011A" wp14:paraId="4A812830" wp14:noSpellErr="1" wp14:textId="6BFD7A4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encouraged to contact the British Council before applying if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you’d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like to discuss support needs or adjustments confidentially.</w:t>
      </w:r>
    </w:p>
    <w:p w:rsidR="007D011A" w:rsidP="007D011A" w:rsidRDefault="007D011A" w14:paraId="494A9E6F" w14:textId="4F7D166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0C2D3969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3a87402ad1147a9"/>
      <w:footerReference w:type="default" r:id="R93358994b30045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D011A" w:rsidTr="007D011A" w14:paraId="66F6354E">
      <w:trPr>
        <w:trHeight w:val="300"/>
      </w:trPr>
      <w:tc>
        <w:tcPr>
          <w:tcW w:w="3005" w:type="dxa"/>
          <w:tcMar/>
        </w:tcPr>
        <w:p w:rsidR="007D011A" w:rsidP="007D011A" w:rsidRDefault="007D011A" w14:paraId="3A6D6EE6" w14:textId="73F7C55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7D011A" w:rsidP="007D011A" w:rsidRDefault="007D011A" w14:paraId="42707780" w14:textId="15FEFF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7D011A" w:rsidP="007D011A" w:rsidRDefault="007D011A" w14:paraId="5EEF5C73" w14:textId="789AE2A9">
          <w:pPr>
            <w:pStyle w:val="Header"/>
            <w:bidi w:val="0"/>
            <w:ind w:right="-115"/>
            <w:jc w:val="right"/>
          </w:pPr>
        </w:p>
      </w:tc>
    </w:tr>
  </w:tbl>
  <w:p w:rsidR="007D011A" w:rsidP="007D011A" w:rsidRDefault="007D011A" w14:paraId="101F9822" w14:textId="18F992E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D011A" w:rsidTr="007D011A" w14:paraId="53713ACD">
      <w:trPr>
        <w:trHeight w:val="300"/>
      </w:trPr>
      <w:tc>
        <w:tcPr>
          <w:tcW w:w="3005" w:type="dxa"/>
          <w:tcMar/>
        </w:tcPr>
        <w:p w:rsidR="007D011A" w:rsidP="007D011A" w:rsidRDefault="007D011A" w14:paraId="0E67940B" w14:textId="385D73B2">
          <w:pPr>
            <w:pStyle w:val="Header"/>
            <w:bidi w:val="0"/>
            <w:ind w:left="-115"/>
            <w:jc w:val="left"/>
          </w:pPr>
          <w:r w:rsidR="007D011A">
            <w:drawing>
              <wp:inline wp14:editId="66A94945" wp14:anchorId="0E7ED27B">
                <wp:extent cx="1609725" cy="457200"/>
                <wp:effectExtent l="0" t="0" r="0" b="0"/>
                <wp:docPr id="3405489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4054897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6328267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097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D011A" w:rsidP="007D011A" w:rsidRDefault="007D011A" w14:paraId="7152E014" w14:textId="13A3CD0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7D011A" w:rsidP="007D011A" w:rsidRDefault="007D011A" w14:paraId="28AEEB19" w14:textId="739974D9">
          <w:pPr>
            <w:pStyle w:val="Header"/>
            <w:bidi w:val="0"/>
            <w:ind w:right="-115"/>
            <w:jc w:val="right"/>
          </w:pPr>
        </w:p>
      </w:tc>
    </w:tr>
  </w:tbl>
  <w:p w:rsidR="007D011A" w:rsidP="007D011A" w:rsidRDefault="007D011A" w14:paraId="127D7C24" w14:textId="6E4D8D1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2426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370d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a0a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caf4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aec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d93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940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78c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826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70b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3eb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041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a0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f38b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601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36E0F"/>
    <w:rsid w:val="007D011A"/>
    <w:rsid w:val="00C87154"/>
    <w:rsid w:val="02D26A43"/>
    <w:rsid w:val="0301EAE4"/>
    <w:rsid w:val="04366BE8"/>
    <w:rsid w:val="04A071D0"/>
    <w:rsid w:val="056DF07D"/>
    <w:rsid w:val="06062B6D"/>
    <w:rsid w:val="060C364C"/>
    <w:rsid w:val="0618501A"/>
    <w:rsid w:val="0713508A"/>
    <w:rsid w:val="07D36E0F"/>
    <w:rsid w:val="08D6FB78"/>
    <w:rsid w:val="08DAA7AE"/>
    <w:rsid w:val="0A19AF51"/>
    <w:rsid w:val="0AC5F2D5"/>
    <w:rsid w:val="0AD3B056"/>
    <w:rsid w:val="0B2892F7"/>
    <w:rsid w:val="0BCD7A67"/>
    <w:rsid w:val="0C19D781"/>
    <w:rsid w:val="0CB9C746"/>
    <w:rsid w:val="17B4E5CF"/>
    <w:rsid w:val="17B4E5CF"/>
    <w:rsid w:val="18088115"/>
    <w:rsid w:val="18088115"/>
    <w:rsid w:val="1873F525"/>
    <w:rsid w:val="1984EBB0"/>
    <w:rsid w:val="1BE7B854"/>
    <w:rsid w:val="1C1E44FE"/>
    <w:rsid w:val="1E398011"/>
    <w:rsid w:val="1EE9A3F5"/>
    <w:rsid w:val="20BC0E86"/>
    <w:rsid w:val="20BC0E86"/>
    <w:rsid w:val="21C1CB67"/>
    <w:rsid w:val="21F4B825"/>
    <w:rsid w:val="21F4B825"/>
    <w:rsid w:val="247B79D2"/>
    <w:rsid w:val="25353FA8"/>
    <w:rsid w:val="253B4FD0"/>
    <w:rsid w:val="256A6C7F"/>
    <w:rsid w:val="269E5E2D"/>
    <w:rsid w:val="293C22D7"/>
    <w:rsid w:val="2BA11B19"/>
    <w:rsid w:val="2C1C0078"/>
    <w:rsid w:val="2D05E9F8"/>
    <w:rsid w:val="2FA32D40"/>
    <w:rsid w:val="3028EA21"/>
    <w:rsid w:val="30623AB5"/>
    <w:rsid w:val="31AE0D0F"/>
    <w:rsid w:val="32786160"/>
    <w:rsid w:val="359D066B"/>
    <w:rsid w:val="35D89A47"/>
    <w:rsid w:val="37771664"/>
    <w:rsid w:val="38ED95FF"/>
    <w:rsid w:val="397C2DE4"/>
    <w:rsid w:val="3DE10FC2"/>
    <w:rsid w:val="41059AD3"/>
    <w:rsid w:val="415CF531"/>
    <w:rsid w:val="421F20C1"/>
    <w:rsid w:val="439F7EAB"/>
    <w:rsid w:val="43EA07CF"/>
    <w:rsid w:val="43EA07CF"/>
    <w:rsid w:val="45F1E5D6"/>
    <w:rsid w:val="47FD43C3"/>
    <w:rsid w:val="4B93A7FA"/>
    <w:rsid w:val="4B93A7FA"/>
    <w:rsid w:val="4CAB4057"/>
    <w:rsid w:val="4DAF1FAB"/>
    <w:rsid w:val="4DB80A15"/>
    <w:rsid w:val="526AC211"/>
    <w:rsid w:val="52DF4558"/>
    <w:rsid w:val="5378F554"/>
    <w:rsid w:val="537E03DC"/>
    <w:rsid w:val="538EE65D"/>
    <w:rsid w:val="539D1325"/>
    <w:rsid w:val="5657E545"/>
    <w:rsid w:val="56E27E93"/>
    <w:rsid w:val="57FE26FF"/>
    <w:rsid w:val="58235C86"/>
    <w:rsid w:val="5A6CD122"/>
    <w:rsid w:val="5A99DAAF"/>
    <w:rsid w:val="5ADDAFA1"/>
    <w:rsid w:val="5B035F19"/>
    <w:rsid w:val="5B04A9C1"/>
    <w:rsid w:val="5C2AAFED"/>
    <w:rsid w:val="5F9B0F89"/>
    <w:rsid w:val="60E5B518"/>
    <w:rsid w:val="62837961"/>
    <w:rsid w:val="62F876E9"/>
    <w:rsid w:val="63611D4F"/>
    <w:rsid w:val="654F4D14"/>
    <w:rsid w:val="67F4F471"/>
    <w:rsid w:val="6ACA368F"/>
    <w:rsid w:val="6E6CE745"/>
    <w:rsid w:val="6F03935E"/>
    <w:rsid w:val="70736791"/>
    <w:rsid w:val="71029F4A"/>
    <w:rsid w:val="71029F4A"/>
    <w:rsid w:val="7270300B"/>
    <w:rsid w:val="7270300B"/>
    <w:rsid w:val="74D8740B"/>
    <w:rsid w:val="7520B795"/>
    <w:rsid w:val="7766FFDA"/>
    <w:rsid w:val="77BD79F2"/>
    <w:rsid w:val="78C50AB7"/>
    <w:rsid w:val="79960AB3"/>
    <w:rsid w:val="7A742946"/>
    <w:rsid w:val="7C623C8D"/>
    <w:rsid w:val="7D18451D"/>
    <w:rsid w:val="7D78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E0F"/>
  <w15:chartTrackingRefBased/>
  <w15:docId w15:val="{3368AB0A-557D-4FE9-A025-2FA6C1F36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8DAA7A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8DAA7A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8DAA7AE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07D01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7D01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007D01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b5c4317792b493d" /><Relationship Type="http://schemas.microsoft.com/office/2011/relationships/people" Target="/word/people.xml" Id="R3002d77c27c943a7" /><Relationship Type="http://schemas.microsoft.com/office/2011/relationships/commentsExtended" Target="/word/commentsExtended.xml" Id="Rcf9094c191f7428f" /><Relationship Type="http://schemas.microsoft.com/office/2016/09/relationships/commentsIds" Target="/word/commentsIds.xml" Id="R9526815952cb4c85" /><Relationship Type="http://schemas.openxmlformats.org/officeDocument/2006/relationships/header" Target="/word/header.xml" Id="R43a87402ad1147a9" /><Relationship Type="http://schemas.openxmlformats.org/officeDocument/2006/relationships/footer" Target="/word/footer.xml" Id="R93358994b300459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63282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03B00082A3645AD8DF79CF9257F89" ma:contentTypeVersion="14" ma:contentTypeDescription="Create a new document." ma:contentTypeScope="" ma:versionID="6b997364df02055ef742007c9a457711">
  <xsd:schema xmlns:xsd="http://www.w3.org/2001/XMLSchema" xmlns:xs="http://www.w3.org/2001/XMLSchema" xmlns:p="http://schemas.microsoft.com/office/2006/metadata/properties" xmlns:ns2="d64a1e50-12e1-4a7f-b370-b9289e10926b" xmlns:ns3="183cd507-5f3f-48ea-b688-643ba78aef03" targetNamespace="http://schemas.microsoft.com/office/2006/metadata/properties" ma:root="true" ma:fieldsID="20ad2f5fc62eaca543832c405aff1588" ns2:_="" ns3:_="">
    <xsd:import namespace="d64a1e50-12e1-4a7f-b370-b9289e10926b"/>
    <xsd:import namespace="183cd507-5f3f-48ea-b688-643ba78a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Year"/>
                <xsd:element ref="ns2:Topic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a1e50-12e1-4a7f-b370-b9289e109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2" ma:displayName="Date" ma:format="DateOnly" ma:internalName="Year">
      <xsd:simpleType>
        <xsd:restriction base="dms:DateTime"/>
      </xsd:simple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"/>
                    <xsd:enumeration value="Gender Equality"/>
                    <xsd:enumeration value="Anti-Racism"/>
                    <xsd:enumeration value="Disability"/>
                    <xsd:enumeration value="Mental Health"/>
                    <xsd:enumeration value="Internal"/>
                    <xsd:enumeration value="External"/>
                    <xsd:enumeration value="Review"/>
                    <xsd:enumeration value="Action Plan"/>
                    <xsd:enumeration value="Choice 10"/>
                    <xsd:enumeration value="Equality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cd507-5f3f-48ea-b688-643ba78ae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64a1e50-12e1-4a7f-b370-b9289e10926b" xsi:nil="true"/>
    <Year xmlns="d64a1e50-12e1-4a7f-b370-b9289e10926b"/>
  </documentManagement>
</p:properties>
</file>

<file path=customXml/itemProps1.xml><?xml version="1.0" encoding="utf-8"?>
<ds:datastoreItem xmlns:ds="http://schemas.openxmlformats.org/officeDocument/2006/customXml" ds:itemID="{33025E7A-1A2D-4F87-A5FD-032DBC3E7685}"/>
</file>

<file path=customXml/itemProps2.xml><?xml version="1.0" encoding="utf-8"?>
<ds:datastoreItem xmlns:ds="http://schemas.openxmlformats.org/officeDocument/2006/customXml" ds:itemID="{E2E5A262-D70A-4ABD-A555-7218803895DC}"/>
</file>

<file path=customXml/itemProps3.xml><?xml version="1.0" encoding="utf-8"?>
<ds:datastoreItem xmlns:ds="http://schemas.openxmlformats.org/officeDocument/2006/customXml" ds:itemID="{7907BB07-91CB-474D-8AF4-F0D8C2C0C1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Mcanulty, Aobh (Education)</dc:creator>
  <keywords/>
  <dc:description/>
  <lastModifiedBy>Mcanulty, Aobh (Education)</lastModifiedBy>
  <revision>5</revision>
  <dcterms:created xsi:type="dcterms:W3CDTF">2025-10-22T11:23:36.0000000Z</dcterms:created>
  <dcterms:modified xsi:type="dcterms:W3CDTF">2026-02-24T14:04:44.4674277Z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0x0101002DC03B00082A3645AD8DF79CF9257F89</vt:lpwstr>
  </property>
</Properties>
</file>