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0B621" w14:textId="6EF3FC4A" w:rsidR="00CD1F8B" w:rsidRDefault="006D5C7D" w:rsidP="00CD1F8B">
      <w:pPr>
        <w:rPr>
          <w:b/>
        </w:rPr>
      </w:pPr>
      <w:r>
        <w:rPr>
          <w:b/>
        </w:rPr>
        <w:t>Academic Consultant</w:t>
      </w:r>
      <w:r w:rsidR="00CD1F8B">
        <w:rPr>
          <w:b/>
        </w:rPr>
        <w:t xml:space="preserve"> </w:t>
      </w:r>
    </w:p>
    <w:p w14:paraId="74DDDAD2" w14:textId="70B77EDB" w:rsidR="00EA22AA" w:rsidRDefault="00EA22AA" w:rsidP="00EA22AA">
      <w:pPr>
        <w:spacing w:after="20" w:line="276" w:lineRule="auto"/>
        <w:jc w:val="both"/>
      </w:pPr>
    </w:p>
    <w:p w14:paraId="3DDF3459" w14:textId="77777777" w:rsidR="00EA22AA" w:rsidRPr="001F574B" w:rsidRDefault="00EA22AA" w:rsidP="00EA22AA">
      <w:pPr>
        <w:pStyle w:val="Heading2"/>
        <w:rPr>
          <w:rFonts w:ascii="British Council Sans" w:hAnsi="British Council Sans"/>
          <w:sz w:val="22"/>
          <w:szCs w:val="22"/>
        </w:rPr>
      </w:pPr>
      <w:r w:rsidRPr="001F574B">
        <w:rPr>
          <w:rFonts w:ascii="British Council Sans" w:hAnsi="British Council Sans"/>
          <w:sz w:val="22"/>
          <w:szCs w:val="22"/>
        </w:rPr>
        <w:t xml:space="preserve">Outputs and tentative schedule </w:t>
      </w:r>
    </w:p>
    <w:p w14:paraId="36E81931" w14:textId="77777777" w:rsidR="00EA22AA" w:rsidRPr="001F574B" w:rsidRDefault="00EA22AA" w:rsidP="00EA22AA">
      <w:pPr>
        <w:spacing w:line="276" w:lineRule="auto"/>
        <w:rPr>
          <w:rFonts w:ascii="British Council Sans" w:hAnsi="British Council Sans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2"/>
        <w:gridCol w:w="751"/>
        <w:gridCol w:w="727"/>
        <w:gridCol w:w="683"/>
        <w:gridCol w:w="699"/>
        <w:gridCol w:w="609"/>
        <w:gridCol w:w="656"/>
        <w:gridCol w:w="627"/>
        <w:gridCol w:w="622"/>
        <w:gridCol w:w="593"/>
        <w:gridCol w:w="608"/>
        <w:gridCol w:w="871"/>
      </w:tblGrid>
      <w:tr w:rsidR="00633874" w:rsidRPr="001F574B" w14:paraId="45B4FE0C" w14:textId="212D77E4" w:rsidTr="00633874">
        <w:tc>
          <w:tcPr>
            <w:tcW w:w="2924" w:type="dxa"/>
            <w:shd w:val="clear" w:color="auto" w:fill="FDE9D9" w:themeFill="accent6" w:themeFillTint="33"/>
          </w:tcPr>
          <w:p w14:paraId="011B44FF" w14:textId="77777777" w:rsidR="00633874" w:rsidRPr="001F574B" w:rsidRDefault="00633874" w:rsidP="00D526E9">
            <w:pPr>
              <w:spacing w:line="276" w:lineRule="auto"/>
              <w:rPr>
                <w:rFonts w:ascii="British Council Sans" w:hAnsi="British Council Sans"/>
                <w:b/>
                <w:szCs w:val="22"/>
              </w:rPr>
            </w:pPr>
            <w:r w:rsidRPr="001F574B">
              <w:rPr>
                <w:rFonts w:ascii="British Council Sans" w:hAnsi="British Council Sans"/>
                <w:b/>
                <w:szCs w:val="22"/>
              </w:rPr>
              <w:t xml:space="preserve">Outputs </w:t>
            </w:r>
          </w:p>
        </w:tc>
        <w:tc>
          <w:tcPr>
            <w:tcW w:w="757" w:type="dxa"/>
            <w:shd w:val="clear" w:color="auto" w:fill="FDE9D9" w:themeFill="accent6" w:themeFillTint="33"/>
          </w:tcPr>
          <w:p w14:paraId="0E329619" w14:textId="65C65ABC" w:rsidR="00633874" w:rsidRPr="001F574B" w:rsidRDefault="00633874" w:rsidP="00D526E9">
            <w:pPr>
              <w:spacing w:line="276" w:lineRule="auto"/>
              <w:rPr>
                <w:rFonts w:ascii="British Council Sans" w:hAnsi="British Council Sans"/>
                <w:b/>
                <w:szCs w:val="22"/>
              </w:rPr>
            </w:pPr>
            <w:r>
              <w:rPr>
                <w:rFonts w:ascii="British Council Sans" w:hAnsi="British Council Sans"/>
                <w:b/>
                <w:szCs w:val="22"/>
              </w:rPr>
              <w:t>No of days</w:t>
            </w:r>
            <w:r w:rsidRPr="001F574B">
              <w:rPr>
                <w:rFonts w:ascii="British Council Sans" w:hAnsi="British Council Sans"/>
                <w:b/>
                <w:szCs w:val="22"/>
              </w:rPr>
              <w:t xml:space="preserve"> </w:t>
            </w:r>
          </w:p>
        </w:tc>
        <w:tc>
          <w:tcPr>
            <w:tcW w:w="727" w:type="dxa"/>
            <w:shd w:val="clear" w:color="auto" w:fill="FDE9D9" w:themeFill="accent6" w:themeFillTint="33"/>
          </w:tcPr>
          <w:p w14:paraId="3AC1000A" w14:textId="64288B3A" w:rsidR="00633874" w:rsidRDefault="00633874" w:rsidP="00D526E9">
            <w:pPr>
              <w:spacing w:line="276" w:lineRule="auto"/>
              <w:rPr>
                <w:rFonts w:ascii="British Council Sans" w:hAnsi="British Council Sans"/>
                <w:b/>
                <w:szCs w:val="22"/>
              </w:rPr>
            </w:pPr>
            <w:r>
              <w:rPr>
                <w:rFonts w:ascii="British Council Sans" w:hAnsi="British Council Sans"/>
                <w:b/>
                <w:szCs w:val="22"/>
              </w:rPr>
              <w:t>June</w:t>
            </w:r>
          </w:p>
        </w:tc>
        <w:tc>
          <w:tcPr>
            <w:tcW w:w="690" w:type="dxa"/>
            <w:shd w:val="clear" w:color="auto" w:fill="FDE9D9" w:themeFill="accent6" w:themeFillTint="33"/>
          </w:tcPr>
          <w:p w14:paraId="27CD2C17" w14:textId="368D359D" w:rsidR="00633874" w:rsidRDefault="00633874" w:rsidP="00D526E9">
            <w:pPr>
              <w:spacing w:line="276" w:lineRule="auto"/>
              <w:rPr>
                <w:rFonts w:ascii="British Council Sans" w:hAnsi="British Council Sans"/>
                <w:b/>
                <w:szCs w:val="22"/>
              </w:rPr>
            </w:pPr>
            <w:r>
              <w:rPr>
                <w:rFonts w:ascii="British Council Sans" w:hAnsi="British Council Sans"/>
                <w:b/>
                <w:szCs w:val="22"/>
              </w:rPr>
              <w:t>July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14:paraId="56D1FC56" w14:textId="6AD13A29" w:rsidR="00633874" w:rsidRDefault="00633874" w:rsidP="00D526E9">
            <w:pPr>
              <w:spacing w:line="276" w:lineRule="auto"/>
              <w:rPr>
                <w:rFonts w:ascii="British Council Sans" w:hAnsi="British Council Sans"/>
                <w:b/>
                <w:szCs w:val="22"/>
              </w:rPr>
            </w:pPr>
            <w:r>
              <w:rPr>
                <w:rFonts w:ascii="British Council Sans" w:hAnsi="British Council Sans"/>
                <w:b/>
                <w:szCs w:val="22"/>
              </w:rPr>
              <w:t>Aug</w:t>
            </w:r>
          </w:p>
        </w:tc>
        <w:tc>
          <w:tcPr>
            <w:tcW w:w="609" w:type="dxa"/>
            <w:shd w:val="clear" w:color="auto" w:fill="FDE9D9" w:themeFill="accent6" w:themeFillTint="33"/>
          </w:tcPr>
          <w:p w14:paraId="5CEBF0F7" w14:textId="0B679D82" w:rsidR="00633874" w:rsidRDefault="00633874" w:rsidP="00D526E9">
            <w:pPr>
              <w:spacing w:line="276" w:lineRule="auto"/>
              <w:rPr>
                <w:rFonts w:ascii="British Council Sans" w:hAnsi="British Council Sans"/>
                <w:b/>
                <w:szCs w:val="22"/>
              </w:rPr>
            </w:pPr>
            <w:r>
              <w:rPr>
                <w:rFonts w:ascii="British Council Sans" w:hAnsi="British Council Sans"/>
                <w:b/>
                <w:szCs w:val="22"/>
              </w:rPr>
              <w:t>Sep</w:t>
            </w:r>
          </w:p>
        </w:tc>
        <w:tc>
          <w:tcPr>
            <w:tcW w:w="667" w:type="dxa"/>
            <w:shd w:val="clear" w:color="auto" w:fill="FDE9D9" w:themeFill="accent6" w:themeFillTint="33"/>
          </w:tcPr>
          <w:p w14:paraId="05ADD060" w14:textId="087CB552" w:rsidR="00633874" w:rsidRDefault="00633874" w:rsidP="00D526E9">
            <w:pPr>
              <w:spacing w:line="276" w:lineRule="auto"/>
              <w:rPr>
                <w:rFonts w:ascii="British Council Sans" w:hAnsi="British Council Sans"/>
                <w:b/>
                <w:szCs w:val="22"/>
              </w:rPr>
            </w:pPr>
            <w:r>
              <w:rPr>
                <w:rFonts w:ascii="British Council Sans" w:hAnsi="British Council Sans"/>
                <w:b/>
                <w:szCs w:val="22"/>
              </w:rPr>
              <w:t>Oct</w:t>
            </w:r>
          </w:p>
        </w:tc>
        <w:tc>
          <w:tcPr>
            <w:tcW w:w="627" w:type="dxa"/>
            <w:shd w:val="clear" w:color="auto" w:fill="FDE9D9" w:themeFill="accent6" w:themeFillTint="33"/>
          </w:tcPr>
          <w:p w14:paraId="6860BC27" w14:textId="5734E7C3" w:rsidR="00633874" w:rsidRDefault="00633874" w:rsidP="00D526E9">
            <w:pPr>
              <w:spacing w:line="276" w:lineRule="auto"/>
              <w:rPr>
                <w:rFonts w:ascii="British Council Sans" w:hAnsi="British Council Sans"/>
                <w:b/>
                <w:szCs w:val="22"/>
              </w:rPr>
            </w:pPr>
            <w:r>
              <w:rPr>
                <w:rFonts w:ascii="British Council Sans" w:hAnsi="British Council Sans"/>
                <w:b/>
                <w:szCs w:val="22"/>
              </w:rPr>
              <w:t>Nov</w:t>
            </w:r>
          </w:p>
        </w:tc>
        <w:tc>
          <w:tcPr>
            <w:tcW w:w="622" w:type="dxa"/>
            <w:shd w:val="clear" w:color="auto" w:fill="FDE9D9" w:themeFill="accent6" w:themeFillTint="33"/>
          </w:tcPr>
          <w:p w14:paraId="232BA80B" w14:textId="477016D8" w:rsidR="00633874" w:rsidRDefault="00633874" w:rsidP="00D526E9">
            <w:pPr>
              <w:spacing w:line="276" w:lineRule="auto"/>
              <w:rPr>
                <w:rFonts w:ascii="British Council Sans" w:hAnsi="British Council Sans"/>
                <w:b/>
                <w:szCs w:val="22"/>
              </w:rPr>
            </w:pPr>
            <w:r>
              <w:rPr>
                <w:rFonts w:ascii="British Council Sans" w:hAnsi="British Council Sans"/>
                <w:b/>
                <w:szCs w:val="22"/>
              </w:rPr>
              <w:t>Dec</w:t>
            </w:r>
          </w:p>
        </w:tc>
        <w:tc>
          <w:tcPr>
            <w:tcW w:w="594" w:type="dxa"/>
            <w:shd w:val="clear" w:color="auto" w:fill="FDE9D9" w:themeFill="accent6" w:themeFillTint="33"/>
          </w:tcPr>
          <w:p w14:paraId="5ED49BAD" w14:textId="2ACDDCFD" w:rsidR="00633874" w:rsidRDefault="00633874" w:rsidP="00D526E9">
            <w:pPr>
              <w:spacing w:line="276" w:lineRule="auto"/>
              <w:rPr>
                <w:rFonts w:ascii="British Council Sans" w:hAnsi="British Council Sans"/>
                <w:b/>
                <w:szCs w:val="22"/>
              </w:rPr>
            </w:pPr>
            <w:r>
              <w:rPr>
                <w:rFonts w:ascii="British Council Sans" w:hAnsi="British Council Sans"/>
                <w:b/>
                <w:szCs w:val="22"/>
              </w:rPr>
              <w:t>Jan</w:t>
            </w:r>
          </w:p>
        </w:tc>
        <w:tc>
          <w:tcPr>
            <w:tcW w:w="594" w:type="dxa"/>
            <w:shd w:val="clear" w:color="auto" w:fill="FDE9D9" w:themeFill="accent6" w:themeFillTint="33"/>
          </w:tcPr>
          <w:p w14:paraId="637663F0" w14:textId="7A7952B0" w:rsidR="00633874" w:rsidRDefault="00633874" w:rsidP="00D526E9">
            <w:pPr>
              <w:spacing w:line="276" w:lineRule="auto"/>
              <w:rPr>
                <w:rFonts w:ascii="British Council Sans" w:hAnsi="British Council Sans"/>
                <w:b/>
                <w:szCs w:val="22"/>
              </w:rPr>
            </w:pPr>
            <w:r>
              <w:rPr>
                <w:rFonts w:ascii="British Council Sans" w:hAnsi="British Council Sans"/>
                <w:b/>
                <w:szCs w:val="22"/>
              </w:rPr>
              <w:t>Feb</w:t>
            </w:r>
          </w:p>
        </w:tc>
        <w:tc>
          <w:tcPr>
            <w:tcW w:w="594" w:type="dxa"/>
            <w:shd w:val="clear" w:color="auto" w:fill="FDE9D9" w:themeFill="accent6" w:themeFillTint="33"/>
          </w:tcPr>
          <w:p w14:paraId="685D213E" w14:textId="15552095" w:rsidR="00633874" w:rsidRDefault="00633874" w:rsidP="00D526E9">
            <w:pPr>
              <w:spacing w:line="276" w:lineRule="auto"/>
              <w:rPr>
                <w:rFonts w:ascii="British Council Sans" w:hAnsi="British Council Sans"/>
                <w:b/>
                <w:szCs w:val="22"/>
              </w:rPr>
            </w:pPr>
            <w:r>
              <w:rPr>
                <w:rFonts w:ascii="British Council Sans" w:hAnsi="British Council Sans"/>
                <w:b/>
                <w:szCs w:val="22"/>
              </w:rPr>
              <w:t>March</w:t>
            </w:r>
          </w:p>
        </w:tc>
      </w:tr>
      <w:tr w:rsidR="00633874" w:rsidRPr="001F574B" w14:paraId="7962192B" w14:textId="57D1494C" w:rsidTr="000F5A6C">
        <w:tc>
          <w:tcPr>
            <w:tcW w:w="2924" w:type="dxa"/>
            <w:shd w:val="clear" w:color="auto" w:fill="auto"/>
          </w:tcPr>
          <w:p w14:paraId="4B82E3D8" w14:textId="1697DAD4" w:rsidR="00633874" w:rsidRPr="001F574B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  <w:r>
              <w:rPr>
                <w:rFonts w:cs="Arial"/>
              </w:rPr>
              <w:t xml:space="preserve">Meeting with the project team </w:t>
            </w:r>
          </w:p>
        </w:tc>
        <w:tc>
          <w:tcPr>
            <w:tcW w:w="757" w:type="dxa"/>
            <w:shd w:val="clear" w:color="auto" w:fill="auto"/>
          </w:tcPr>
          <w:p w14:paraId="776BB094" w14:textId="1E64CB00" w:rsidR="00633874" w:rsidRPr="00605770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  <w:r w:rsidRPr="007E10E2">
              <w:rPr>
                <w:rFonts w:ascii="British Council Sans" w:hAnsi="British Council Sans"/>
                <w:szCs w:val="22"/>
              </w:rPr>
              <w:t xml:space="preserve">½ </w:t>
            </w:r>
          </w:p>
        </w:tc>
        <w:tc>
          <w:tcPr>
            <w:tcW w:w="727" w:type="dxa"/>
            <w:shd w:val="clear" w:color="auto" w:fill="00B050"/>
          </w:tcPr>
          <w:p w14:paraId="2B7F51E3" w14:textId="77777777" w:rsidR="00633874" w:rsidRPr="00605770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</w:p>
        </w:tc>
        <w:tc>
          <w:tcPr>
            <w:tcW w:w="690" w:type="dxa"/>
          </w:tcPr>
          <w:p w14:paraId="6494491B" w14:textId="77777777" w:rsidR="00633874" w:rsidRPr="00605770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</w:p>
        </w:tc>
        <w:tc>
          <w:tcPr>
            <w:tcW w:w="709" w:type="dxa"/>
          </w:tcPr>
          <w:p w14:paraId="7DCC807E" w14:textId="77777777" w:rsidR="00633874" w:rsidRPr="00605770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</w:p>
        </w:tc>
        <w:tc>
          <w:tcPr>
            <w:tcW w:w="609" w:type="dxa"/>
          </w:tcPr>
          <w:p w14:paraId="17F0920D" w14:textId="77777777" w:rsidR="00633874" w:rsidRPr="00605770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</w:p>
        </w:tc>
        <w:tc>
          <w:tcPr>
            <w:tcW w:w="667" w:type="dxa"/>
          </w:tcPr>
          <w:p w14:paraId="7074656B" w14:textId="77777777" w:rsidR="00633874" w:rsidRPr="00605770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</w:p>
        </w:tc>
        <w:tc>
          <w:tcPr>
            <w:tcW w:w="627" w:type="dxa"/>
          </w:tcPr>
          <w:p w14:paraId="5F6A0631" w14:textId="77777777" w:rsidR="00633874" w:rsidRPr="00605770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</w:p>
        </w:tc>
        <w:tc>
          <w:tcPr>
            <w:tcW w:w="622" w:type="dxa"/>
          </w:tcPr>
          <w:p w14:paraId="42D6F9BD" w14:textId="77777777" w:rsidR="00633874" w:rsidRPr="00605770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</w:p>
        </w:tc>
        <w:tc>
          <w:tcPr>
            <w:tcW w:w="594" w:type="dxa"/>
          </w:tcPr>
          <w:p w14:paraId="4A5CAE57" w14:textId="77777777" w:rsidR="00633874" w:rsidRPr="00605770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</w:p>
        </w:tc>
        <w:tc>
          <w:tcPr>
            <w:tcW w:w="594" w:type="dxa"/>
          </w:tcPr>
          <w:p w14:paraId="1BE80C05" w14:textId="77777777" w:rsidR="00633874" w:rsidRPr="00605770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</w:p>
        </w:tc>
        <w:tc>
          <w:tcPr>
            <w:tcW w:w="594" w:type="dxa"/>
          </w:tcPr>
          <w:p w14:paraId="12F5D988" w14:textId="77777777" w:rsidR="00633874" w:rsidRPr="00605770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</w:p>
        </w:tc>
      </w:tr>
      <w:tr w:rsidR="00633874" w:rsidRPr="001F574B" w14:paraId="7A7085DA" w14:textId="7CA6DF9D" w:rsidTr="00633874">
        <w:tc>
          <w:tcPr>
            <w:tcW w:w="2924" w:type="dxa"/>
            <w:shd w:val="clear" w:color="auto" w:fill="auto"/>
          </w:tcPr>
          <w:p w14:paraId="77DA70A4" w14:textId="7A805D0F" w:rsidR="00633874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  <w:r w:rsidRPr="007E10E2">
              <w:rPr>
                <w:rFonts w:ascii="British Council Sans" w:hAnsi="British Council Sans"/>
                <w:szCs w:val="22"/>
              </w:rPr>
              <w:t>Review the existing recordings of the Teachers’ Continuing Professional Development Webinar Series and design tasks for fortnightly quizzes and evaluate the responses</w:t>
            </w:r>
          </w:p>
        </w:tc>
        <w:tc>
          <w:tcPr>
            <w:tcW w:w="757" w:type="dxa"/>
            <w:shd w:val="clear" w:color="auto" w:fill="auto"/>
          </w:tcPr>
          <w:p w14:paraId="12204129" w14:textId="22C4465E" w:rsidR="00633874" w:rsidRPr="00605770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  <w:r>
              <w:rPr>
                <w:rFonts w:ascii="British Council Sans" w:hAnsi="British Council Sans"/>
                <w:szCs w:val="22"/>
              </w:rPr>
              <w:t>15</w:t>
            </w:r>
            <w:r w:rsidRPr="00605770">
              <w:rPr>
                <w:rFonts w:ascii="British Council Sans" w:hAnsi="British Council Sans"/>
                <w:szCs w:val="22"/>
              </w:rPr>
              <w:t xml:space="preserve"> days</w:t>
            </w:r>
          </w:p>
        </w:tc>
        <w:tc>
          <w:tcPr>
            <w:tcW w:w="727" w:type="dxa"/>
            <w:shd w:val="clear" w:color="auto" w:fill="00B050"/>
          </w:tcPr>
          <w:p w14:paraId="520346DF" w14:textId="77777777" w:rsidR="00633874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</w:p>
        </w:tc>
        <w:tc>
          <w:tcPr>
            <w:tcW w:w="690" w:type="dxa"/>
            <w:shd w:val="clear" w:color="auto" w:fill="00B050"/>
          </w:tcPr>
          <w:p w14:paraId="11FAEFF1" w14:textId="77777777" w:rsidR="00633874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</w:p>
        </w:tc>
        <w:tc>
          <w:tcPr>
            <w:tcW w:w="709" w:type="dxa"/>
            <w:shd w:val="clear" w:color="auto" w:fill="00B050"/>
          </w:tcPr>
          <w:p w14:paraId="05753A7C" w14:textId="77777777" w:rsidR="00633874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</w:p>
        </w:tc>
        <w:tc>
          <w:tcPr>
            <w:tcW w:w="609" w:type="dxa"/>
            <w:shd w:val="clear" w:color="auto" w:fill="00B050"/>
          </w:tcPr>
          <w:p w14:paraId="6EF105D4" w14:textId="77777777" w:rsidR="00633874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</w:p>
        </w:tc>
        <w:tc>
          <w:tcPr>
            <w:tcW w:w="667" w:type="dxa"/>
            <w:shd w:val="clear" w:color="auto" w:fill="00B050"/>
          </w:tcPr>
          <w:p w14:paraId="5E4F2CC3" w14:textId="77777777" w:rsidR="00633874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</w:p>
        </w:tc>
        <w:tc>
          <w:tcPr>
            <w:tcW w:w="627" w:type="dxa"/>
            <w:shd w:val="clear" w:color="auto" w:fill="00B050"/>
          </w:tcPr>
          <w:p w14:paraId="2616565C" w14:textId="77777777" w:rsidR="00633874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</w:p>
        </w:tc>
        <w:tc>
          <w:tcPr>
            <w:tcW w:w="622" w:type="dxa"/>
            <w:shd w:val="clear" w:color="auto" w:fill="00B050"/>
          </w:tcPr>
          <w:p w14:paraId="3B0F5077" w14:textId="77777777" w:rsidR="00633874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</w:p>
        </w:tc>
        <w:tc>
          <w:tcPr>
            <w:tcW w:w="594" w:type="dxa"/>
            <w:shd w:val="clear" w:color="auto" w:fill="FFFFFF" w:themeFill="background1"/>
          </w:tcPr>
          <w:p w14:paraId="6EFE7EBA" w14:textId="77777777" w:rsidR="00633874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</w:p>
        </w:tc>
        <w:tc>
          <w:tcPr>
            <w:tcW w:w="594" w:type="dxa"/>
            <w:shd w:val="clear" w:color="auto" w:fill="FFFFFF" w:themeFill="background1"/>
          </w:tcPr>
          <w:p w14:paraId="1FD496FC" w14:textId="77777777" w:rsidR="00633874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</w:p>
        </w:tc>
        <w:tc>
          <w:tcPr>
            <w:tcW w:w="594" w:type="dxa"/>
            <w:shd w:val="clear" w:color="auto" w:fill="FFFFFF" w:themeFill="background1"/>
          </w:tcPr>
          <w:p w14:paraId="28DD867E" w14:textId="77777777" w:rsidR="00633874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</w:p>
        </w:tc>
      </w:tr>
      <w:tr w:rsidR="00633874" w:rsidRPr="001F574B" w14:paraId="1CF96ACF" w14:textId="557D5E5F" w:rsidTr="000F5A6C">
        <w:tc>
          <w:tcPr>
            <w:tcW w:w="2924" w:type="dxa"/>
            <w:shd w:val="clear" w:color="auto" w:fill="auto"/>
          </w:tcPr>
          <w:p w14:paraId="49CBF2BB" w14:textId="56E72E1D" w:rsidR="00633874" w:rsidRPr="001F574B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  <w:r>
              <w:rPr>
                <w:rFonts w:ascii="British Council Sans" w:hAnsi="British Council Sans"/>
                <w:szCs w:val="22"/>
              </w:rPr>
              <w:t xml:space="preserve">Design and deliver </w:t>
            </w:r>
            <w:r w:rsidRPr="007E10E2">
              <w:rPr>
                <w:rFonts w:ascii="British Council Sans" w:hAnsi="British Council Sans"/>
                <w:szCs w:val="22"/>
              </w:rPr>
              <w:t>monthly</w:t>
            </w:r>
            <w:r>
              <w:rPr>
                <w:rFonts w:ascii="British Council Sans" w:hAnsi="British Council Sans"/>
                <w:szCs w:val="22"/>
              </w:rPr>
              <w:t xml:space="preserve"> </w:t>
            </w:r>
            <w:r w:rsidRPr="005B04D7">
              <w:t>Teachers’ Continuing Professional Development Webinar Series</w:t>
            </w:r>
            <w:r>
              <w:t xml:space="preserve"> (session planning and delivery)</w:t>
            </w:r>
          </w:p>
        </w:tc>
        <w:tc>
          <w:tcPr>
            <w:tcW w:w="757" w:type="dxa"/>
            <w:shd w:val="clear" w:color="auto" w:fill="auto"/>
          </w:tcPr>
          <w:p w14:paraId="302BD790" w14:textId="6E72DD92" w:rsidR="00633874" w:rsidRPr="00605770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  <w:r>
              <w:rPr>
                <w:rFonts w:ascii="British Council Sans" w:hAnsi="British Council Sans"/>
                <w:szCs w:val="22"/>
              </w:rPr>
              <w:t xml:space="preserve">8.5 </w:t>
            </w:r>
            <w:r w:rsidRPr="00605770">
              <w:rPr>
                <w:rFonts w:ascii="British Council Sans" w:hAnsi="British Council Sans"/>
                <w:szCs w:val="22"/>
              </w:rPr>
              <w:t xml:space="preserve">days </w:t>
            </w:r>
          </w:p>
        </w:tc>
        <w:tc>
          <w:tcPr>
            <w:tcW w:w="727" w:type="dxa"/>
            <w:shd w:val="clear" w:color="auto" w:fill="00B050"/>
          </w:tcPr>
          <w:p w14:paraId="61CB9CF9" w14:textId="77777777" w:rsidR="00633874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</w:p>
        </w:tc>
        <w:tc>
          <w:tcPr>
            <w:tcW w:w="690" w:type="dxa"/>
            <w:shd w:val="clear" w:color="auto" w:fill="00B050"/>
          </w:tcPr>
          <w:p w14:paraId="6F9E2BCD" w14:textId="77777777" w:rsidR="00633874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</w:p>
        </w:tc>
        <w:tc>
          <w:tcPr>
            <w:tcW w:w="709" w:type="dxa"/>
            <w:shd w:val="clear" w:color="auto" w:fill="00B050"/>
          </w:tcPr>
          <w:p w14:paraId="354CB561" w14:textId="77777777" w:rsidR="00633874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</w:p>
        </w:tc>
        <w:tc>
          <w:tcPr>
            <w:tcW w:w="609" w:type="dxa"/>
            <w:shd w:val="clear" w:color="auto" w:fill="00B050"/>
          </w:tcPr>
          <w:p w14:paraId="6500A579" w14:textId="77777777" w:rsidR="00633874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</w:p>
        </w:tc>
        <w:tc>
          <w:tcPr>
            <w:tcW w:w="667" w:type="dxa"/>
            <w:shd w:val="clear" w:color="auto" w:fill="00B050"/>
          </w:tcPr>
          <w:p w14:paraId="1036278B" w14:textId="77777777" w:rsidR="00633874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</w:p>
        </w:tc>
        <w:tc>
          <w:tcPr>
            <w:tcW w:w="627" w:type="dxa"/>
            <w:shd w:val="clear" w:color="auto" w:fill="00B050"/>
          </w:tcPr>
          <w:p w14:paraId="718A07CC" w14:textId="77777777" w:rsidR="00633874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</w:p>
        </w:tc>
        <w:tc>
          <w:tcPr>
            <w:tcW w:w="622" w:type="dxa"/>
          </w:tcPr>
          <w:p w14:paraId="5F4512B8" w14:textId="77777777" w:rsidR="00633874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</w:p>
        </w:tc>
        <w:tc>
          <w:tcPr>
            <w:tcW w:w="594" w:type="dxa"/>
          </w:tcPr>
          <w:p w14:paraId="12ACE8DC" w14:textId="77777777" w:rsidR="00633874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</w:p>
        </w:tc>
        <w:tc>
          <w:tcPr>
            <w:tcW w:w="594" w:type="dxa"/>
          </w:tcPr>
          <w:p w14:paraId="5691E362" w14:textId="77777777" w:rsidR="00633874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</w:p>
        </w:tc>
        <w:tc>
          <w:tcPr>
            <w:tcW w:w="594" w:type="dxa"/>
          </w:tcPr>
          <w:p w14:paraId="459A511B" w14:textId="77777777" w:rsidR="00633874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</w:p>
        </w:tc>
      </w:tr>
      <w:tr w:rsidR="00633874" w:rsidRPr="001F574B" w14:paraId="019D7F3F" w14:textId="4C26568B" w:rsidTr="000F5A6C">
        <w:tc>
          <w:tcPr>
            <w:tcW w:w="2924" w:type="dxa"/>
            <w:shd w:val="clear" w:color="auto" w:fill="auto"/>
          </w:tcPr>
          <w:p w14:paraId="27834338" w14:textId="05F23959" w:rsidR="00633874" w:rsidRPr="001F574B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  <w:r>
              <w:t>Review the audio lessons and prepare a general guidance document on the audio resources</w:t>
            </w:r>
          </w:p>
        </w:tc>
        <w:tc>
          <w:tcPr>
            <w:tcW w:w="757" w:type="dxa"/>
            <w:shd w:val="clear" w:color="auto" w:fill="auto"/>
          </w:tcPr>
          <w:p w14:paraId="71B681C6" w14:textId="58B92BAB" w:rsidR="00633874" w:rsidRPr="00605770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  <w:r>
              <w:rPr>
                <w:rFonts w:ascii="British Council Sans" w:hAnsi="British Council Sans"/>
                <w:szCs w:val="22"/>
              </w:rPr>
              <w:t>4</w:t>
            </w:r>
            <w:r w:rsidRPr="00605770">
              <w:rPr>
                <w:rFonts w:ascii="British Council Sans" w:hAnsi="British Council Sans"/>
                <w:szCs w:val="22"/>
              </w:rPr>
              <w:t xml:space="preserve"> day</w:t>
            </w:r>
            <w:r>
              <w:rPr>
                <w:rFonts w:ascii="British Council Sans" w:hAnsi="British Council Sans"/>
                <w:szCs w:val="22"/>
              </w:rPr>
              <w:t>s</w:t>
            </w:r>
            <w:r w:rsidRPr="00605770">
              <w:rPr>
                <w:rFonts w:ascii="British Council Sans" w:hAnsi="British Council Sans"/>
                <w:szCs w:val="22"/>
              </w:rPr>
              <w:t xml:space="preserve"> </w:t>
            </w:r>
          </w:p>
        </w:tc>
        <w:tc>
          <w:tcPr>
            <w:tcW w:w="727" w:type="dxa"/>
            <w:shd w:val="clear" w:color="auto" w:fill="00B050"/>
          </w:tcPr>
          <w:p w14:paraId="6D96F347" w14:textId="77777777" w:rsidR="00633874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</w:p>
        </w:tc>
        <w:tc>
          <w:tcPr>
            <w:tcW w:w="690" w:type="dxa"/>
            <w:shd w:val="clear" w:color="auto" w:fill="00B050"/>
          </w:tcPr>
          <w:p w14:paraId="75C2F41B" w14:textId="77777777" w:rsidR="00633874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</w:p>
        </w:tc>
        <w:tc>
          <w:tcPr>
            <w:tcW w:w="709" w:type="dxa"/>
          </w:tcPr>
          <w:p w14:paraId="07CCC4C1" w14:textId="77777777" w:rsidR="00633874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</w:p>
        </w:tc>
        <w:tc>
          <w:tcPr>
            <w:tcW w:w="609" w:type="dxa"/>
          </w:tcPr>
          <w:p w14:paraId="73D29F51" w14:textId="77777777" w:rsidR="00633874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</w:p>
        </w:tc>
        <w:tc>
          <w:tcPr>
            <w:tcW w:w="667" w:type="dxa"/>
          </w:tcPr>
          <w:p w14:paraId="40B0D57F" w14:textId="77777777" w:rsidR="00633874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</w:p>
        </w:tc>
        <w:tc>
          <w:tcPr>
            <w:tcW w:w="627" w:type="dxa"/>
          </w:tcPr>
          <w:p w14:paraId="35154F67" w14:textId="77777777" w:rsidR="00633874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</w:p>
        </w:tc>
        <w:tc>
          <w:tcPr>
            <w:tcW w:w="622" w:type="dxa"/>
          </w:tcPr>
          <w:p w14:paraId="358B24E8" w14:textId="77777777" w:rsidR="00633874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</w:p>
        </w:tc>
        <w:tc>
          <w:tcPr>
            <w:tcW w:w="594" w:type="dxa"/>
          </w:tcPr>
          <w:p w14:paraId="29F18F4F" w14:textId="77777777" w:rsidR="00633874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</w:p>
        </w:tc>
        <w:tc>
          <w:tcPr>
            <w:tcW w:w="594" w:type="dxa"/>
          </w:tcPr>
          <w:p w14:paraId="157CB661" w14:textId="77777777" w:rsidR="00633874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</w:p>
        </w:tc>
        <w:tc>
          <w:tcPr>
            <w:tcW w:w="594" w:type="dxa"/>
          </w:tcPr>
          <w:p w14:paraId="75D2F540" w14:textId="77777777" w:rsidR="00633874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</w:p>
        </w:tc>
      </w:tr>
      <w:tr w:rsidR="00633874" w:rsidRPr="001F574B" w14:paraId="0E226E1E" w14:textId="39178186" w:rsidTr="000F5A6C">
        <w:tc>
          <w:tcPr>
            <w:tcW w:w="2924" w:type="dxa"/>
            <w:shd w:val="clear" w:color="auto" w:fill="auto"/>
          </w:tcPr>
          <w:p w14:paraId="63FA8089" w14:textId="714DBD12" w:rsidR="00633874" w:rsidRDefault="00633874" w:rsidP="00D526E9">
            <w:pPr>
              <w:spacing w:line="276" w:lineRule="auto"/>
            </w:pPr>
            <w:r>
              <w:rPr>
                <w:rFonts w:ascii="British Council Sans" w:hAnsi="British Council Sans"/>
                <w:szCs w:val="22"/>
              </w:rPr>
              <w:t xml:space="preserve">Design and deliver </w:t>
            </w:r>
            <w:r w:rsidRPr="00C1150C">
              <w:rPr>
                <w:rFonts w:ascii="British Council Sans" w:hAnsi="British Council Sans"/>
                <w:szCs w:val="22"/>
              </w:rPr>
              <w:t>4 sessions on how to use the audio lessons in the classroom</w:t>
            </w:r>
            <w:r>
              <w:rPr>
                <w:rFonts w:ascii="British Council Sans" w:hAnsi="British Council Sans"/>
                <w:szCs w:val="22"/>
              </w:rPr>
              <w:t xml:space="preserve"> </w:t>
            </w:r>
            <w:r>
              <w:t>(session planning and delivery)</w:t>
            </w:r>
          </w:p>
        </w:tc>
        <w:tc>
          <w:tcPr>
            <w:tcW w:w="757" w:type="dxa"/>
            <w:shd w:val="clear" w:color="auto" w:fill="auto"/>
          </w:tcPr>
          <w:p w14:paraId="1C2200B5" w14:textId="095F7790" w:rsidR="00633874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  <w:r>
              <w:rPr>
                <w:rFonts w:ascii="British Council Sans" w:hAnsi="British Council Sans"/>
                <w:szCs w:val="22"/>
              </w:rPr>
              <w:t>4 days</w:t>
            </w:r>
          </w:p>
        </w:tc>
        <w:tc>
          <w:tcPr>
            <w:tcW w:w="727" w:type="dxa"/>
          </w:tcPr>
          <w:p w14:paraId="5F81D9AC" w14:textId="77777777" w:rsidR="00633874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</w:p>
        </w:tc>
        <w:tc>
          <w:tcPr>
            <w:tcW w:w="690" w:type="dxa"/>
          </w:tcPr>
          <w:p w14:paraId="138884FD" w14:textId="77777777" w:rsidR="00633874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</w:p>
        </w:tc>
        <w:tc>
          <w:tcPr>
            <w:tcW w:w="709" w:type="dxa"/>
          </w:tcPr>
          <w:p w14:paraId="776287CB" w14:textId="77777777" w:rsidR="00633874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</w:p>
        </w:tc>
        <w:tc>
          <w:tcPr>
            <w:tcW w:w="609" w:type="dxa"/>
            <w:shd w:val="clear" w:color="auto" w:fill="00B050"/>
          </w:tcPr>
          <w:p w14:paraId="1A006531" w14:textId="77777777" w:rsidR="00633874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</w:p>
        </w:tc>
        <w:tc>
          <w:tcPr>
            <w:tcW w:w="667" w:type="dxa"/>
            <w:shd w:val="clear" w:color="auto" w:fill="00B050"/>
          </w:tcPr>
          <w:p w14:paraId="1C36D8C0" w14:textId="77777777" w:rsidR="00633874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</w:p>
        </w:tc>
        <w:tc>
          <w:tcPr>
            <w:tcW w:w="627" w:type="dxa"/>
            <w:shd w:val="clear" w:color="auto" w:fill="00B050"/>
          </w:tcPr>
          <w:p w14:paraId="7F261051" w14:textId="77777777" w:rsidR="00633874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</w:p>
        </w:tc>
        <w:tc>
          <w:tcPr>
            <w:tcW w:w="622" w:type="dxa"/>
            <w:shd w:val="clear" w:color="auto" w:fill="00B050"/>
          </w:tcPr>
          <w:p w14:paraId="724CFA12" w14:textId="77777777" w:rsidR="00633874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</w:p>
        </w:tc>
        <w:tc>
          <w:tcPr>
            <w:tcW w:w="594" w:type="dxa"/>
            <w:shd w:val="clear" w:color="auto" w:fill="00B050"/>
          </w:tcPr>
          <w:p w14:paraId="0F3FC74E" w14:textId="77777777" w:rsidR="00633874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</w:p>
        </w:tc>
        <w:tc>
          <w:tcPr>
            <w:tcW w:w="594" w:type="dxa"/>
            <w:shd w:val="clear" w:color="auto" w:fill="00B050"/>
          </w:tcPr>
          <w:p w14:paraId="3C829607" w14:textId="77777777" w:rsidR="00633874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</w:p>
        </w:tc>
        <w:tc>
          <w:tcPr>
            <w:tcW w:w="594" w:type="dxa"/>
            <w:shd w:val="clear" w:color="auto" w:fill="00B050"/>
          </w:tcPr>
          <w:p w14:paraId="55D0D376" w14:textId="77777777" w:rsidR="00633874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</w:p>
        </w:tc>
      </w:tr>
      <w:tr w:rsidR="00633874" w:rsidRPr="001F574B" w14:paraId="19EF44FF" w14:textId="77777777" w:rsidTr="00633874">
        <w:tc>
          <w:tcPr>
            <w:tcW w:w="2924" w:type="dxa"/>
            <w:shd w:val="clear" w:color="auto" w:fill="auto"/>
          </w:tcPr>
          <w:p w14:paraId="0ADE1CD8" w14:textId="61E76B33" w:rsidR="00633874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  <w:r>
              <w:rPr>
                <w:rFonts w:ascii="British Council Sans" w:hAnsi="British Council Sans"/>
                <w:szCs w:val="22"/>
              </w:rPr>
              <w:t>S</w:t>
            </w:r>
            <w:r w:rsidRPr="00633874">
              <w:rPr>
                <w:rFonts w:ascii="British Council Sans" w:hAnsi="British Council Sans"/>
                <w:szCs w:val="22"/>
              </w:rPr>
              <w:t>upport the local consultant to deliver sessions</w:t>
            </w:r>
          </w:p>
        </w:tc>
        <w:tc>
          <w:tcPr>
            <w:tcW w:w="757" w:type="dxa"/>
            <w:shd w:val="clear" w:color="auto" w:fill="auto"/>
          </w:tcPr>
          <w:p w14:paraId="06054691" w14:textId="5995C43D" w:rsidR="00633874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  <w:r>
              <w:rPr>
                <w:rFonts w:ascii="British Council Sans" w:hAnsi="British Council Sans"/>
                <w:szCs w:val="22"/>
              </w:rPr>
              <w:t>3 days</w:t>
            </w:r>
          </w:p>
        </w:tc>
        <w:tc>
          <w:tcPr>
            <w:tcW w:w="727" w:type="dxa"/>
          </w:tcPr>
          <w:p w14:paraId="1370CFB7" w14:textId="77777777" w:rsidR="00633874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</w:p>
        </w:tc>
        <w:tc>
          <w:tcPr>
            <w:tcW w:w="690" w:type="dxa"/>
          </w:tcPr>
          <w:p w14:paraId="69DD6B4E" w14:textId="77777777" w:rsidR="00633874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</w:p>
        </w:tc>
        <w:tc>
          <w:tcPr>
            <w:tcW w:w="709" w:type="dxa"/>
          </w:tcPr>
          <w:p w14:paraId="6E6A88A4" w14:textId="77777777" w:rsidR="00633874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14:paraId="0808FEB5" w14:textId="77777777" w:rsidR="00633874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</w:p>
        </w:tc>
        <w:tc>
          <w:tcPr>
            <w:tcW w:w="667" w:type="dxa"/>
            <w:shd w:val="clear" w:color="auto" w:fill="FFFFFF" w:themeFill="background1"/>
          </w:tcPr>
          <w:p w14:paraId="5C20146F" w14:textId="77777777" w:rsidR="00633874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55BCC662" w14:textId="77777777" w:rsidR="00633874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</w:p>
        </w:tc>
        <w:tc>
          <w:tcPr>
            <w:tcW w:w="622" w:type="dxa"/>
            <w:shd w:val="clear" w:color="auto" w:fill="FFFFFF" w:themeFill="background1"/>
          </w:tcPr>
          <w:p w14:paraId="46137232" w14:textId="77777777" w:rsidR="00633874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</w:p>
        </w:tc>
        <w:tc>
          <w:tcPr>
            <w:tcW w:w="594" w:type="dxa"/>
            <w:shd w:val="clear" w:color="auto" w:fill="00B050"/>
          </w:tcPr>
          <w:p w14:paraId="7310C4C6" w14:textId="77777777" w:rsidR="00633874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</w:p>
        </w:tc>
        <w:tc>
          <w:tcPr>
            <w:tcW w:w="594" w:type="dxa"/>
            <w:shd w:val="clear" w:color="auto" w:fill="00B050"/>
          </w:tcPr>
          <w:p w14:paraId="6559CD40" w14:textId="77777777" w:rsidR="00633874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</w:p>
        </w:tc>
        <w:tc>
          <w:tcPr>
            <w:tcW w:w="594" w:type="dxa"/>
            <w:shd w:val="clear" w:color="auto" w:fill="00B050"/>
          </w:tcPr>
          <w:p w14:paraId="4123EAB0" w14:textId="77777777" w:rsidR="00633874" w:rsidRDefault="00633874" w:rsidP="00D526E9">
            <w:pPr>
              <w:spacing w:line="276" w:lineRule="auto"/>
              <w:rPr>
                <w:rFonts w:ascii="British Council Sans" w:hAnsi="British Council Sans"/>
                <w:szCs w:val="22"/>
              </w:rPr>
            </w:pPr>
          </w:p>
        </w:tc>
      </w:tr>
    </w:tbl>
    <w:p w14:paraId="1227402C" w14:textId="77777777" w:rsidR="00EA22AA" w:rsidRDefault="00EA22AA" w:rsidP="00EA22AA">
      <w:pPr>
        <w:spacing w:line="276" w:lineRule="auto"/>
        <w:rPr>
          <w:rFonts w:ascii="British Council Sans" w:hAnsi="British Council Sans"/>
          <w:szCs w:val="22"/>
        </w:rPr>
      </w:pPr>
    </w:p>
    <w:p w14:paraId="06D598E1" w14:textId="593A04FB" w:rsidR="00EA22AA" w:rsidRPr="001F574B" w:rsidRDefault="00EA22AA" w:rsidP="00EA22AA">
      <w:pPr>
        <w:spacing w:line="276" w:lineRule="auto"/>
        <w:rPr>
          <w:rFonts w:ascii="British Council Sans" w:hAnsi="British Council Sans"/>
          <w:szCs w:val="22"/>
        </w:rPr>
      </w:pPr>
      <w:r w:rsidRPr="004A1E60">
        <w:rPr>
          <w:rFonts w:ascii="British Council Sans" w:hAnsi="British Council Sans"/>
          <w:szCs w:val="22"/>
        </w:rPr>
        <w:t xml:space="preserve">We anticipate </w:t>
      </w:r>
      <w:r w:rsidR="00A455F1">
        <w:rPr>
          <w:rFonts w:ascii="British Council Sans" w:hAnsi="British Council Sans"/>
          <w:b/>
          <w:bCs/>
          <w:szCs w:val="22"/>
        </w:rPr>
        <w:t>3</w:t>
      </w:r>
      <w:r w:rsidR="00633874">
        <w:rPr>
          <w:rFonts w:ascii="British Council Sans" w:hAnsi="British Council Sans"/>
          <w:b/>
          <w:bCs/>
          <w:szCs w:val="22"/>
        </w:rPr>
        <w:t>5</w:t>
      </w:r>
      <w:r w:rsidR="00A455F1">
        <w:rPr>
          <w:rFonts w:ascii="British Council Sans" w:hAnsi="British Council Sans"/>
          <w:b/>
          <w:bCs/>
          <w:szCs w:val="22"/>
        </w:rPr>
        <w:t xml:space="preserve"> </w:t>
      </w:r>
      <w:r w:rsidRPr="006F3378">
        <w:rPr>
          <w:rFonts w:ascii="British Council Sans" w:hAnsi="British Council Sans"/>
          <w:b/>
          <w:bCs/>
          <w:szCs w:val="22"/>
        </w:rPr>
        <w:t>days of consultancy time</w:t>
      </w:r>
      <w:r w:rsidRPr="004A1E60">
        <w:rPr>
          <w:rFonts w:ascii="British Council Sans" w:hAnsi="British Council Sans"/>
          <w:szCs w:val="22"/>
        </w:rPr>
        <w:t xml:space="preserve"> for this role.</w:t>
      </w:r>
    </w:p>
    <w:p w14:paraId="4A8A7CB6" w14:textId="77777777" w:rsidR="00EA22AA" w:rsidRPr="008C410B" w:rsidRDefault="00EA22AA" w:rsidP="00EA22AA">
      <w:pPr>
        <w:spacing w:after="20" w:line="276" w:lineRule="auto"/>
        <w:jc w:val="both"/>
      </w:pPr>
    </w:p>
    <w:p w14:paraId="26A9F633" w14:textId="3B36E2F6" w:rsidR="00B16029" w:rsidRPr="008C410B" w:rsidRDefault="004066BB" w:rsidP="008C410B">
      <w:pPr>
        <w:rPr>
          <w:rFonts w:cs="Arial"/>
        </w:rPr>
      </w:pPr>
      <w:bookmarkStart w:id="0" w:name="_GoBack"/>
      <w:bookmarkEnd w:id="0"/>
      <w:r w:rsidRPr="008C410B">
        <w:rPr>
          <w:rFonts w:cs="Arial"/>
          <w:i/>
          <w:iCs/>
          <w:shd w:val="clear" w:color="auto" w:fill="FFFFFF"/>
          <w:lang w:eastAsia="en-SG"/>
        </w:rPr>
        <w:t xml:space="preserve"> </w:t>
      </w:r>
    </w:p>
    <w:sectPr w:rsidR="00B16029" w:rsidRPr="008C410B" w:rsidSect="00685BC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000" w:right="851" w:bottom="1758" w:left="851" w:header="881" w:footer="457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84AA8" w14:textId="77777777" w:rsidR="00B11FD5" w:rsidRDefault="00B11FD5" w:rsidP="00C5780C">
      <w:pPr>
        <w:spacing w:line="240" w:lineRule="auto"/>
      </w:pPr>
      <w:r>
        <w:separator/>
      </w:r>
    </w:p>
  </w:endnote>
  <w:endnote w:type="continuationSeparator" w:id="0">
    <w:p w14:paraId="7EEF4FCD" w14:textId="77777777" w:rsidR="00B11FD5" w:rsidRDefault="00B11FD5" w:rsidP="00C578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itish Council Sans">
    <w:panose1 w:val="020B0504020202020204"/>
    <w:charset w:val="00"/>
    <w:family w:val="swiss"/>
    <w:pitch w:val="variable"/>
    <w:sig w:usb0="800002A7" w:usb1="0000004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21A79" w14:textId="77777777" w:rsidR="002E1567" w:rsidRDefault="002E15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6DF82" w14:textId="77777777" w:rsidR="000342D9" w:rsidRDefault="00F30EC4" w:rsidP="000342D9">
    <w:pPr>
      <w:pStyle w:val="Footer"/>
      <w:tabs>
        <w:tab w:val="clear" w:pos="4320"/>
        <w:tab w:val="clear" w:pos="8640"/>
        <w:tab w:val="left" w:pos="2143"/>
      </w:tabs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A7A1A0" wp14:editId="2AF031CC">
              <wp:simplePos x="0" y="0"/>
              <wp:positionH relativeFrom="column">
                <wp:posOffset>6137275</wp:posOffset>
              </wp:positionH>
              <wp:positionV relativeFrom="paragraph">
                <wp:posOffset>-203200</wp:posOffset>
              </wp:positionV>
              <wp:extent cx="449580" cy="256540"/>
              <wp:effectExtent l="3175" t="0" r="4445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58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662C54" w14:textId="77777777" w:rsidR="000342D9" w:rsidRPr="00685BC4" w:rsidRDefault="000342D9" w:rsidP="000342D9">
                          <w:pPr>
                            <w:rPr>
                              <w:color w:val="FFFFFF"/>
                              <w:sz w:val="18"/>
                            </w:rPr>
                          </w:pPr>
                          <w:r w:rsidRPr="00685BC4">
                            <w:rPr>
                              <w:color w:val="FFFFFF"/>
                              <w:sz w:val="18"/>
                            </w:rPr>
                            <w:fldChar w:fldCharType="begin"/>
                          </w:r>
                          <w:r w:rsidRPr="00685BC4">
                            <w:rPr>
                              <w:color w:val="FFFFFF"/>
                              <w:sz w:val="18"/>
                            </w:rPr>
                            <w:instrText xml:space="preserve"> PAGE   \* MERGEFORMAT </w:instrText>
                          </w:r>
                          <w:r w:rsidRPr="00685BC4">
                            <w:rPr>
                              <w:color w:val="FFFFFF"/>
                              <w:sz w:val="18"/>
                            </w:rPr>
                            <w:fldChar w:fldCharType="separate"/>
                          </w:r>
                          <w:r w:rsidR="00732301">
                            <w:rPr>
                              <w:noProof/>
                              <w:color w:val="FFFFFF"/>
                              <w:sz w:val="18"/>
                            </w:rPr>
                            <w:t>1</w:t>
                          </w:r>
                          <w:r w:rsidRPr="00685BC4">
                            <w:rPr>
                              <w:noProof/>
                              <w:color w:val="FFFFFF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25A7A1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83.25pt;margin-top:-16pt;width:35.4pt;height:20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pOMtgIAAL8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" filled="f" stroked="f">
              <v:textbox style="mso-fit-shape-to-text:t">
                <w:txbxContent>
                  <w:p w14:paraId="03662C54" w14:textId="77777777" w:rsidR="000342D9" w:rsidRPr="00685BC4" w:rsidRDefault="000342D9" w:rsidP="000342D9">
                    <w:pPr>
                      <w:rPr>
                        <w:color w:val="FFFFFF"/>
                        <w:sz w:val="18"/>
                      </w:rPr>
                    </w:pPr>
                    <w:r w:rsidRPr="00685BC4">
                      <w:rPr>
                        <w:color w:val="FFFFFF"/>
                        <w:sz w:val="18"/>
                      </w:rPr>
                      <w:fldChar w:fldCharType="begin"/>
                    </w:r>
                    <w:r w:rsidRPr="00685BC4">
                      <w:rPr>
                        <w:color w:val="FFFFFF"/>
                        <w:sz w:val="18"/>
                      </w:rPr>
                      <w:instrText xml:space="preserve"> PAGE   \* MERGEFORMAT </w:instrText>
                    </w:r>
                    <w:r w:rsidRPr="00685BC4">
                      <w:rPr>
                        <w:color w:val="FFFFFF"/>
                        <w:sz w:val="18"/>
                      </w:rPr>
                      <w:fldChar w:fldCharType="separate"/>
                    </w:r>
                    <w:r w:rsidR="00732301">
                      <w:rPr>
                        <w:noProof/>
                        <w:color w:val="FFFFFF"/>
                        <w:sz w:val="18"/>
                      </w:rPr>
                      <w:t>1</w:t>
                    </w:r>
                    <w:r w:rsidRPr="00685BC4">
                      <w:rPr>
                        <w:noProof/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5BB31B33" wp14:editId="0127674C">
          <wp:simplePos x="0" y="0"/>
          <wp:positionH relativeFrom="page">
            <wp:posOffset>-22860</wp:posOffset>
          </wp:positionH>
          <wp:positionV relativeFrom="page">
            <wp:posOffset>9590405</wp:posOffset>
          </wp:positionV>
          <wp:extent cx="7560310" cy="1081405"/>
          <wp:effectExtent l="0" t="0" r="2540" b="4445"/>
          <wp:wrapNone/>
          <wp:docPr id="13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81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CB79C" w14:textId="77777777" w:rsidR="002E1567" w:rsidRDefault="002E15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CE317" w14:textId="77777777" w:rsidR="00B11FD5" w:rsidRDefault="00B11FD5" w:rsidP="00C5780C">
      <w:pPr>
        <w:spacing w:line="240" w:lineRule="auto"/>
      </w:pPr>
      <w:r>
        <w:separator/>
      </w:r>
    </w:p>
  </w:footnote>
  <w:footnote w:type="continuationSeparator" w:id="0">
    <w:p w14:paraId="586E3466" w14:textId="77777777" w:rsidR="00B11FD5" w:rsidRDefault="00B11FD5" w:rsidP="00C578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B591F" w14:textId="77777777" w:rsidR="002E1567" w:rsidRDefault="002E15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AF2D4" w14:textId="77777777" w:rsidR="00685BC4" w:rsidRDefault="00F30EC4" w:rsidP="007B57FD">
    <w:pPr>
      <w:pStyle w:val="Header"/>
      <w:spacing w:after="120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B706DBA" wp14:editId="032E5C61">
              <wp:simplePos x="0" y="0"/>
              <wp:positionH relativeFrom="page">
                <wp:posOffset>2477770</wp:posOffset>
              </wp:positionH>
              <wp:positionV relativeFrom="page">
                <wp:posOffset>702945</wp:posOffset>
              </wp:positionV>
              <wp:extent cx="4473575" cy="228600"/>
              <wp:effectExtent l="0" t="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357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w16sdtdh="http://schemas.microsoft.com/office/word/2020/wordml/sdtdatahash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  <a:ext uri="{C572A759-6A51-4108-AA02-DFA0A04FC94B}">
                          <ma14:wrappingTextBoxFlag xmlns:w16sdtdh="http://schemas.microsoft.com/office/word/2020/wordml/sdtdatahash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B27412" w14:textId="77777777" w:rsidR="000342D9" w:rsidRDefault="000342D9" w:rsidP="00685BC4">
                          <w:pPr>
                            <w:pStyle w:val="SUBHEAD"/>
                            <w:jc w:val="right"/>
                          </w:pPr>
                          <w:r>
                            <w:t>PARTNERS FOR CHANGE</w:t>
                          </w:r>
                        </w:p>
                        <w:p w14:paraId="5C1BCFD9" w14:textId="77777777" w:rsidR="000342D9" w:rsidRDefault="000342D9" w:rsidP="006C3B45">
                          <w:pPr>
                            <w:pStyle w:val="Heading1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5B706D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5.1pt;margin-top:55.35pt;width:352.2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" filled="f" stroked="f">
              <v:textbox inset="0,0,0,0">
                <w:txbxContent>
                  <w:p w14:paraId="5FB27412" w14:textId="77777777" w:rsidR="000342D9" w:rsidRDefault="000342D9" w:rsidP="00685BC4">
                    <w:pPr>
                      <w:pStyle w:val="SUBHEAD"/>
                      <w:jc w:val="right"/>
                    </w:pPr>
                    <w:r>
                      <w:t>PARTNERS FOR CHANGE</w:t>
                    </w:r>
                  </w:p>
                  <w:p w14:paraId="5C1BCFD9" w14:textId="77777777" w:rsidR="000342D9" w:rsidRDefault="000342D9" w:rsidP="006C3B45">
                    <w:pPr>
                      <w:pStyle w:val="Heading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249AA69E" wp14:editId="5BF6C9C6">
          <wp:simplePos x="0" y="0"/>
          <wp:positionH relativeFrom="page">
            <wp:posOffset>690880</wp:posOffset>
          </wp:positionH>
          <wp:positionV relativeFrom="page">
            <wp:posOffset>559435</wp:posOffset>
          </wp:positionV>
          <wp:extent cx="1367790" cy="403225"/>
          <wp:effectExtent l="0" t="0" r="3810" b="0"/>
          <wp:wrapNone/>
          <wp:docPr id="16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C2948B" w14:textId="77777777" w:rsidR="00685BC4" w:rsidRDefault="00685BC4" w:rsidP="007B57FD">
    <w:pPr>
      <w:pStyle w:val="Header"/>
      <w:spacing w:after="120"/>
    </w:pPr>
  </w:p>
  <w:p w14:paraId="0EC9770F" w14:textId="77777777" w:rsidR="000342D9" w:rsidRDefault="000342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F411F" w14:textId="77777777" w:rsidR="002E1567" w:rsidRDefault="002E15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C016B8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36AB8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4D4252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</w:abstractNum>
  <w:abstractNum w:abstractNumId="3" w15:restartNumberingAfterBreak="0">
    <w:nsid w:val="03EE0214"/>
    <w:multiLevelType w:val="hybridMultilevel"/>
    <w:tmpl w:val="DF684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13A3C"/>
    <w:multiLevelType w:val="hybridMultilevel"/>
    <w:tmpl w:val="8E0E3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16E95"/>
    <w:multiLevelType w:val="hybridMultilevel"/>
    <w:tmpl w:val="56D489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241C8"/>
    <w:multiLevelType w:val="hybridMultilevel"/>
    <w:tmpl w:val="C8088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44950"/>
    <w:multiLevelType w:val="hybridMultilevel"/>
    <w:tmpl w:val="84A2C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16E88"/>
    <w:multiLevelType w:val="multilevel"/>
    <w:tmpl w:val="82AA1B1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E6CE9"/>
    <w:multiLevelType w:val="multilevel"/>
    <w:tmpl w:val="82AA1B1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B5435"/>
    <w:multiLevelType w:val="hybridMultilevel"/>
    <w:tmpl w:val="6FFA4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63E07"/>
    <w:multiLevelType w:val="hybridMultilevel"/>
    <w:tmpl w:val="9DE87DC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B2842"/>
    <w:multiLevelType w:val="hybridMultilevel"/>
    <w:tmpl w:val="6B4CB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56E5C"/>
    <w:multiLevelType w:val="hybridMultilevel"/>
    <w:tmpl w:val="16B0E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04199"/>
    <w:multiLevelType w:val="multilevel"/>
    <w:tmpl w:val="82AA1B1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D83642"/>
    <w:multiLevelType w:val="hybridMultilevel"/>
    <w:tmpl w:val="D55234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B77A7"/>
    <w:multiLevelType w:val="hybridMultilevel"/>
    <w:tmpl w:val="231414F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8778B"/>
    <w:multiLevelType w:val="hybridMultilevel"/>
    <w:tmpl w:val="DE703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86A64"/>
    <w:multiLevelType w:val="hybridMultilevel"/>
    <w:tmpl w:val="B22265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292E2F"/>
    <w:multiLevelType w:val="multilevel"/>
    <w:tmpl w:val="162ABE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3936B19"/>
    <w:multiLevelType w:val="hybridMultilevel"/>
    <w:tmpl w:val="F618B4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F912A3"/>
    <w:multiLevelType w:val="hybridMultilevel"/>
    <w:tmpl w:val="5F607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FC64F5"/>
    <w:multiLevelType w:val="hybridMultilevel"/>
    <w:tmpl w:val="8F16E3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1A32C6"/>
    <w:multiLevelType w:val="hybridMultilevel"/>
    <w:tmpl w:val="4CDE7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B7F4D"/>
    <w:multiLevelType w:val="multilevel"/>
    <w:tmpl w:val="82AA1B1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950AA6"/>
    <w:multiLevelType w:val="multilevel"/>
    <w:tmpl w:val="82AA1B1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230061"/>
    <w:multiLevelType w:val="hybridMultilevel"/>
    <w:tmpl w:val="82AA1B14"/>
    <w:lvl w:ilvl="0" w:tplc="BC0EE9E6">
      <w:start w:val="1"/>
      <w:numFmt w:val="bullet"/>
      <w:pStyle w:val="Boxy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A15552"/>
    <w:multiLevelType w:val="hybridMultilevel"/>
    <w:tmpl w:val="A8929B3C"/>
    <w:lvl w:ilvl="0" w:tplc="DA5EC122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8" w15:restartNumberingAfterBreak="0">
    <w:nsid w:val="6C7E68B5"/>
    <w:multiLevelType w:val="multilevel"/>
    <w:tmpl w:val="82AA1B1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1C1ED9"/>
    <w:multiLevelType w:val="hybridMultilevel"/>
    <w:tmpl w:val="24B6C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A300AB"/>
    <w:multiLevelType w:val="hybridMultilevel"/>
    <w:tmpl w:val="868E92BC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72127810"/>
    <w:multiLevelType w:val="hybridMultilevel"/>
    <w:tmpl w:val="82AC9F3C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72E51244"/>
    <w:multiLevelType w:val="hybridMultilevel"/>
    <w:tmpl w:val="DEF05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6C5D67"/>
    <w:multiLevelType w:val="hybridMultilevel"/>
    <w:tmpl w:val="285A90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8"/>
  </w:num>
  <w:num w:numId="4">
    <w:abstractNumId w:val="28"/>
  </w:num>
  <w:num w:numId="5">
    <w:abstractNumId w:val="9"/>
  </w:num>
  <w:num w:numId="6">
    <w:abstractNumId w:val="24"/>
  </w:num>
  <w:num w:numId="7">
    <w:abstractNumId w:val="25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15"/>
  </w:num>
  <w:num w:numId="13">
    <w:abstractNumId w:val="29"/>
  </w:num>
  <w:num w:numId="14">
    <w:abstractNumId w:val="12"/>
  </w:num>
  <w:num w:numId="15">
    <w:abstractNumId w:val="11"/>
  </w:num>
  <w:num w:numId="16">
    <w:abstractNumId w:val="5"/>
  </w:num>
  <w:num w:numId="17">
    <w:abstractNumId w:val="10"/>
  </w:num>
  <w:num w:numId="18">
    <w:abstractNumId w:val="13"/>
  </w:num>
  <w:num w:numId="19">
    <w:abstractNumId w:val="19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30"/>
  </w:num>
  <w:num w:numId="23">
    <w:abstractNumId w:val="31"/>
  </w:num>
  <w:num w:numId="24">
    <w:abstractNumId w:val="7"/>
  </w:num>
  <w:num w:numId="25">
    <w:abstractNumId w:val="3"/>
  </w:num>
  <w:num w:numId="26">
    <w:abstractNumId w:val="32"/>
  </w:num>
  <w:num w:numId="27">
    <w:abstractNumId w:val="33"/>
  </w:num>
  <w:num w:numId="28">
    <w:abstractNumId w:val="18"/>
  </w:num>
  <w:num w:numId="29">
    <w:abstractNumId w:val="23"/>
  </w:num>
  <w:num w:numId="30">
    <w:abstractNumId w:val="21"/>
  </w:num>
  <w:num w:numId="31">
    <w:abstractNumId w:val="4"/>
  </w:num>
  <w:num w:numId="32">
    <w:abstractNumId w:val="6"/>
  </w:num>
  <w:num w:numId="33">
    <w:abstractNumId w:val="22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 style="mso-position-horizontal:center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C4"/>
    <w:rsid w:val="0000493C"/>
    <w:rsid w:val="00006BE4"/>
    <w:rsid w:val="0000781F"/>
    <w:rsid w:val="0001735B"/>
    <w:rsid w:val="0002367D"/>
    <w:rsid w:val="0002528B"/>
    <w:rsid w:val="000342D9"/>
    <w:rsid w:val="0003716F"/>
    <w:rsid w:val="000550EC"/>
    <w:rsid w:val="00075A2F"/>
    <w:rsid w:val="00094959"/>
    <w:rsid w:val="000A6862"/>
    <w:rsid w:val="000B04F4"/>
    <w:rsid w:val="000C6794"/>
    <w:rsid w:val="000C6994"/>
    <w:rsid w:val="000E146B"/>
    <w:rsid w:val="000F7D35"/>
    <w:rsid w:val="0010185D"/>
    <w:rsid w:val="001524EC"/>
    <w:rsid w:val="00166FF3"/>
    <w:rsid w:val="00173E20"/>
    <w:rsid w:val="001812B9"/>
    <w:rsid w:val="00182299"/>
    <w:rsid w:val="001A32E2"/>
    <w:rsid w:val="001C6E15"/>
    <w:rsid w:val="001E6B49"/>
    <w:rsid w:val="001F008D"/>
    <w:rsid w:val="002010C2"/>
    <w:rsid w:val="00204B53"/>
    <w:rsid w:val="00216C26"/>
    <w:rsid w:val="00230119"/>
    <w:rsid w:val="00245ABC"/>
    <w:rsid w:val="00245BFA"/>
    <w:rsid w:val="00246750"/>
    <w:rsid w:val="0024699F"/>
    <w:rsid w:val="0024756E"/>
    <w:rsid w:val="0025266E"/>
    <w:rsid w:val="00252E41"/>
    <w:rsid w:val="0025778C"/>
    <w:rsid w:val="00261D55"/>
    <w:rsid w:val="002643B6"/>
    <w:rsid w:val="00273615"/>
    <w:rsid w:val="00280578"/>
    <w:rsid w:val="00290C4D"/>
    <w:rsid w:val="0029423F"/>
    <w:rsid w:val="002952A2"/>
    <w:rsid w:val="002A4471"/>
    <w:rsid w:val="002C562B"/>
    <w:rsid w:val="002D3791"/>
    <w:rsid w:val="002E1567"/>
    <w:rsid w:val="002E2C10"/>
    <w:rsid w:val="00311B84"/>
    <w:rsid w:val="00317347"/>
    <w:rsid w:val="00332BB8"/>
    <w:rsid w:val="00355AE5"/>
    <w:rsid w:val="003640A5"/>
    <w:rsid w:val="00365087"/>
    <w:rsid w:val="003725B6"/>
    <w:rsid w:val="00387847"/>
    <w:rsid w:val="00390F09"/>
    <w:rsid w:val="003A1DCA"/>
    <w:rsid w:val="003B50B3"/>
    <w:rsid w:val="003D5E2C"/>
    <w:rsid w:val="003F79F8"/>
    <w:rsid w:val="004027C5"/>
    <w:rsid w:val="004066BB"/>
    <w:rsid w:val="00406F8B"/>
    <w:rsid w:val="00407410"/>
    <w:rsid w:val="00415118"/>
    <w:rsid w:val="00415FA2"/>
    <w:rsid w:val="00416E02"/>
    <w:rsid w:val="004305A7"/>
    <w:rsid w:val="004361A3"/>
    <w:rsid w:val="00461DBF"/>
    <w:rsid w:val="0046534E"/>
    <w:rsid w:val="00490E4A"/>
    <w:rsid w:val="00492FDC"/>
    <w:rsid w:val="004A0A95"/>
    <w:rsid w:val="004A7829"/>
    <w:rsid w:val="004A7BA3"/>
    <w:rsid w:val="004C183B"/>
    <w:rsid w:val="004D76DF"/>
    <w:rsid w:val="005019DA"/>
    <w:rsid w:val="00501E53"/>
    <w:rsid w:val="00514BA8"/>
    <w:rsid w:val="00515D7B"/>
    <w:rsid w:val="00534981"/>
    <w:rsid w:val="005440F2"/>
    <w:rsid w:val="00544CE8"/>
    <w:rsid w:val="0054558F"/>
    <w:rsid w:val="00566B05"/>
    <w:rsid w:val="00575CFC"/>
    <w:rsid w:val="0058376D"/>
    <w:rsid w:val="005865E8"/>
    <w:rsid w:val="00587EB2"/>
    <w:rsid w:val="005933F2"/>
    <w:rsid w:val="005A0AEA"/>
    <w:rsid w:val="005A7970"/>
    <w:rsid w:val="005B04D7"/>
    <w:rsid w:val="005B4377"/>
    <w:rsid w:val="005B6E38"/>
    <w:rsid w:val="005B7DCB"/>
    <w:rsid w:val="005C13A7"/>
    <w:rsid w:val="00601BE8"/>
    <w:rsid w:val="00604B8C"/>
    <w:rsid w:val="006169F5"/>
    <w:rsid w:val="006255CD"/>
    <w:rsid w:val="0062575E"/>
    <w:rsid w:val="00633874"/>
    <w:rsid w:val="00633BA2"/>
    <w:rsid w:val="006747EE"/>
    <w:rsid w:val="006814C8"/>
    <w:rsid w:val="00681DC6"/>
    <w:rsid w:val="00685BC4"/>
    <w:rsid w:val="00687A5E"/>
    <w:rsid w:val="00692C87"/>
    <w:rsid w:val="006A2B85"/>
    <w:rsid w:val="006A727D"/>
    <w:rsid w:val="006C23D8"/>
    <w:rsid w:val="006C33F4"/>
    <w:rsid w:val="006C3B45"/>
    <w:rsid w:val="006D10E1"/>
    <w:rsid w:val="006D4836"/>
    <w:rsid w:val="006D5C7D"/>
    <w:rsid w:val="006E42D1"/>
    <w:rsid w:val="006E71F5"/>
    <w:rsid w:val="00707476"/>
    <w:rsid w:val="00712FDB"/>
    <w:rsid w:val="00732301"/>
    <w:rsid w:val="00736732"/>
    <w:rsid w:val="007411AE"/>
    <w:rsid w:val="007509D1"/>
    <w:rsid w:val="007560F5"/>
    <w:rsid w:val="007645AF"/>
    <w:rsid w:val="00781F5D"/>
    <w:rsid w:val="0078444E"/>
    <w:rsid w:val="00786D33"/>
    <w:rsid w:val="007A4014"/>
    <w:rsid w:val="007A6BCB"/>
    <w:rsid w:val="007B57FD"/>
    <w:rsid w:val="007C5840"/>
    <w:rsid w:val="007C7216"/>
    <w:rsid w:val="007D69F1"/>
    <w:rsid w:val="007D7F06"/>
    <w:rsid w:val="007E10E2"/>
    <w:rsid w:val="00811F13"/>
    <w:rsid w:val="0082140F"/>
    <w:rsid w:val="00843935"/>
    <w:rsid w:val="00847A4B"/>
    <w:rsid w:val="00860109"/>
    <w:rsid w:val="008919C2"/>
    <w:rsid w:val="008937BF"/>
    <w:rsid w:val="00896883"/>
    <w:rsid w:val="008B310E"/>
    <w:rsid w:val="008C0488"/>
    <w:rsid w:val="008C410B"/>
    <w:rsid w:val="008F4DCC"/>
    <w:rsid w:val="00912512"/>
    <w:rsid w:val="0092277A"/>
    <w:rsid w:val="009260C7"/>
    <w:rsid w:val="00934D18"/>
    <w:rsid w:val="00936A06"/>
    <w:rsid w:val="009438D0"/>
    <w:rsid w:val="00955CAA"/>
    <w:rsid w:val="0096245E"/>
    <w:rsid w:val="00990D96"/>
    <w:rsid w:val="009921D6"/>
    <w:rsid w:val="00993866"/>
    <w:rsid w:val="009A4EEA"/>
    <w:rsid w:val="009A6545"/>
    <w:rsid w:val="009B4CEE"/>
    <w:rsid w:val="009B515F"/>
    <w:rsid w:val="009C540F"/>
    <w:rsid w:val="009D3FFC"/>
    <w:rsid w:val="00A3354E"/>
    <w:rsid w:val="00A340D0"/>
    <w:rsid w:val="00A44DFA"/>
    <w:rsid w:val="00A455F1"/>
    <w:rsid w:val="00A50849"/>
    <w:rsid w:val="00A67B74"/>
    <w:rsid w:val="00A84463"/>
    <w:rsid w:val="00A91259"/>
    <w:rsid w:val="00A94F37"/>
    <w:rsid w:val="00AA460E"/>
    <w:rsid w:val="00AB5715"/>
    <w:rsid w:val="00AC62EC"/>
    <w:rsid w:val="00AE4F4E"/>
    <w:rsid w:val="00AE797E"/>
    <w:rsid w:val="00AF33D6"/>
    <w:rsid w:val="00B11FD5"/>
    <w:rsid w:val="00B16029"/>
    <w:rsid w:val="00B17E3E"/>
    <w:rsid w:val="00B316B2"/>
    <w:rsid w:val="00B45D07"/>
    <w:rsid w:val="00B566B1"/>
    <w:rsid w:val="00B676FF"/>
    <w:rsid w:val="00B82F5C"/>
    <w:rsid w:val="00B86EE0"/>
    <w:rsid w:val="00BA1319"/>
    <w:rsid w:val="00BA184B"/>
    <w:rsid w:val="00C06E24"/>
    <w:rsid w:val="00C1150C"/>
    <w:rsid w:val="00C14129"/>
    <w:rsid w:val="00C5780C"/>
    <w:rsid w:val="00C96784"/>
    <w:rsid w:val="00CB226A"/>
    <w:rsid w:val="00CB6555"/>
    <w:rsid w:val="00CB7752"/>
    <w:rsid w:val="00CC1355"/>
    <w:rsid w:val="00CC3125"/>
    <w:rsid w:val="00CD1A0A"/>
    <w:rsid w:val="00CD1F8B"/>
    <w:rsid w:val="00CE0164"/>
    <w:rsid w:val="00CF2083"/>
    <w:rsid w:val="00CF6EAC"/>
    <w:rsid w:val="00D03A8A"/>
    <w:rsid w:val="00D444D6"/>
    <w:rsid w:val="00D54DC1"/>
    <w:rsid w:val="00D57B75"/>
    <w:rsid w:val="00D63C7B"/>
    <w:rsid w:val="00D66518"/>
    <w:rsid w:val="00D72679"/>
    <w:rsid w:val="00D7551F"/>
    <w:rsid w:val="00D93064"/>
    <w:rsid w:val="00DA465F"/>
    <w:rsid w:val="00DB0BB8"/>
    <w:rsid w:val="00DC3DE3"/>
    <w:rsid w:val="00DD25AD"/>
    <w:rsid w:val="00DD4F12"/>
    <w:rsid w:val="00DF6B9B"/>
    <w:rsid w:val="00DF7C80"/>
    <w:rsid w:val="00E271AC"/>
    <w:rsid w:val="00E27B6C"/>
    <w:rsid w:val="00E4525C"/>
    <w:rsid w:val="00E57B70"/>
    <w:rsid w:val="00E6684C"/>
    <w:rsid w:val="00E82057"/>
    <w:rsid w:val="00E86A33"/>
    <w:rsid w:val="00E91AC8"/>
    <w:rsid w:val="00EA22AA"/>
    <w:rsid w:val="00EB0854"/>
    <w:rsid w:val="00EB0B1E"/>
    <w:rsid w:val="00EB6AE8"/>
    <w:rsid w:val="00EB7E81"/>
    <w:rsid w:val="00EE382A"/>
    <w:rsid w:val="00EE6653"/>
    <w:rsid w:val="00EE73DE"/>
    <w:rsid w:val="00EF1246"/>
    <w:rsid w:val="00F167CE"/>
    <w:rsid w:val="00F212BF"/>
    <w:rsid w:val="00F30EC4"/>
    <w:rsid w:val="00F415F3"/>
    <w:rsid w:val="00F51920"/>
    <w:rsid w:val="00F574B0"/>
    <w:rsid w:val="00F7005D"/>
    <w:rsid w:val="00F7201F"/>
    <w:rsid w:val="00F90662"/>
    <w:rsid w:val="00F969E6"/>
    <w:rsid w:val="00FB0377"/>
    <w:rsid w:val="00FD0A88"/>
    <w:rsid w:val="00FD4DAA"/>
    <w:rsid w:val="00FD5EEF"/>
    <w:rsid w:val="00FF4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2"/>
    </o:shapelayout>
  </w:shapeDefaults>
  <w:decimalSymbol w:val="."/>
  <w:listSeparator w:val=","/>
  <w14:docId w14:val="4B646647"/>
  <w15:docId w15:val="{1AAD7092-4669-4515-B52A-48B70D2E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0A95"/>
    <w:pPr>
      <w:spacing w:line="260" w:lineRule="exact"/>
    </w:pPr>
    <w:rPr>
      <w:color w:val="272727"/>
      <w:spacing w:val="-4"/>
      <w:sz w:val="22"/>
      <w:szCs w:val="1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515F"/>
    <w:pPr>
      <w:keepNext/>
      <w:keepLines/>
      <w:spacing w:before="120" w:after="120" w:line="420" w:lineRule="exact"/>
      <w:outlineLvl w:val="0"/>
    </w:pPr>
    <w:rPr>
      <w:bCs/>
      <w:color w:val="1D1D1C"/>
      <w:sz w:val="4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7216"/>
    <w:pPr>
      <w:keepNext/>
      <w:keepLines/>
      <w:spacing w:line="390" w:lineRule="exact"/>
      <w:outlineLvl w:val="1"/>
    </w:pPr>
    <w:rPr>
      <w:b/>
      <w:bCs/>
      <w:sz w:val="36"/>
      <w:szCs w:val="26"/>
    </w:rPr>
  </w:style>
  <w:style w:type="paragraph" w:styleId="Heading3">
    <w:name w:val="heading 3"/>
    <w:aliases w:val="Heading 3 (underline)"/>
    <w:basedOn w:val="Heading2"/>
    <w:next w:val="Normal"/>
    <w:link w:val="Heading3Char"/>
    <w:uiPriority w:val="9"/>
    <w:unhideWhenUsed/>
    <w:qFormat/>
    <w:rsid w:val="007C7216"/>
    <w:pPr>
      <w:pBdr>
        <w:bottom w:val="single" w:sz="18" w:space="4" w:color="636463"/>
      </w:pBdr>
      <w:outlineLvl w:val="2"/>
    </w:pPr>
    <w:rPr>
      <w:b w:val="0"/>
      <w:bCs w:val="0"/>
      <w:color w:val="636463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7C7216"/>
    <w:pPr>
      <w:spacing w:line="300" w:lineRule="exact"/>
      <w:outlineLvl w:val="3"/>
    </w:pPr>
    <w:rPr>
      <w:bCs w:val="0"/>
      <w:iCs/>
      <w:sz w:val="26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7C7216"/>
    <w:pPr>
      <w:outlineLvl w:val="4"/>
    </w:pPr>
    <w:rPr>
      <w:b w:val="0"/>
      <w:color w:val="6364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780C"/>
    <w:pPr>
      <w:tabs>
        <w:tab w:val="center" w:pos="4320"/>
        <w:tab w:val="right" w:pos="8640"/>
      </w:tabs>
      <w:spacing w:line="240" w:lineRule="auto"/>
    </w:pPr>
  </w:style>
  <w:style w:type="paragraph" w:customStyle="1" w:styleId="Standfirst">
    <w:name w:val="Standfirst"/>
    <w:basedOn w:val="Normal"/>
    <w:qFormat/>
    <w:rsid w:val="0046534E"/>
    <w:pPr>
      <w:pBdr>
        <w:top w:val="single" w:sz="48" w:space="12" w:color="404040"/>
      </w:pBdr>
      <w:spacing w:after="510" w:line="380" w:lineRule="exact"/>
    </w:pPr>
    <w:rPr>
      <w:color w:val="404040"/>
      <w:spacing w:val="-6"/>
      <w:sz w:val="32"/>
      <w:szCs w:val="32"/>
      <w:lang w:val="en-GB"/>
    </w:rPr>
  </w:style>
  <w:style w:type="paragraph" w:customStyle="1" w:styleId="SUBHEAD">
    <w:name w:val="SUBHEAD"/>
    <w:basedOn w:val="Normal"/>
    <w:qFormat/>
    <w:rsid w:val="009B515F"/>
    <w:pPr>
      <w:pBdr>
        <w:bottom w:val="single" w:sz="4" w:space="4" w:color="auto"/>
      </w:pBdr>
      <w:spacing w:after="57" w:line="250" w:lineRule="exact"/>
    </w:pPr>
    <w:rPr>
      <w:b/>
      <w:caps/>
      <w:color w:val="636463"/>
      <w:spacing w:val="0"/>
      <w:sz w:val="24"/>
      <w:szCs w:val="23"/>
    </w:rPr>
  </w:style>
  <w:style w:type="paragraph" w:customStyle="1" w:styleId="MainHead">
    <w:name w:val="Main Head"/>
    <w:basedOn w:val="Normal"/>
    <w:qFormat/>
    <w:rsid w:val="009B515F"/>
    <w:pPr>
      <w:spacing w:before="180" w:line="460" w:lineRule="exact"/>
    </w:pPr>
    <w:rPr>
      <w:b/>
      <w:bCs/>
      <w:caps/>
      <w:color w:val="1D1D1C"/>
      <w:sz w:val="46"/>
      <w:szCs w:val="68"/>
    </w:rPr>
  </w:style>
  <w:style w:type="paragraph" w:customStyle="1" w:styleId="Country">
    <w:name w:val="Country"/>
    <w:basedOn w:val="MainHead"/>
    <w:qFormat/>
    <w:rsid w:val="00006BE4"/>
    <w:pPr>
      <w:spacing w:before="100" w:beforeAutospacing="1" w:after="100" w:afterAutospacing="1" w:line="520" w:lineRule="exact"/>
      <w:jc w:val="right"/>
    </w:pPr>
    <w:rPr>
      <w:rFonts w:ascii="Arial Bold" w:hAnsi="Arial Bold"/>
      <w:b w:val="0"/>
      <w:spacing w:val="-32"/>
      <w:sz w:val="49"/>
      <w:szCs w:val="49"/>
    </w:rPr>
  </w:style>
  <w:style w:type="character" w:customStyle="1" w:styleId="HeaderChar">
    <w:name w:val="Header Char"/>
    <w:link w:val="Header"/>
    <w:uiPriority w:val="99"/>
    <w:rsid w:val="00C5780C"/>
    <w:rPr>
      <w:spacing w:val="-4"/>
    </w:rPr>
  </w:style>
  <w:style w:type="paragraph" w:styleId="Footer">
    <w:name w:val="footer"/>
    <w:basedOn w:val="Normal"/>
    <w:link w:val="FooterChar"/>
    <w:uiPriority w:val="99"/>
    <w:unhideWhenUsed/>
    <w:rsid w:val="00C5780C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C5780C"/>
    <w:rPr>
      <w:spacing w:val="-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80C"/>
    <w:pPr>
      <w:spacing w:line="240" w:lineRule="auto"/>
    </w:pPr>
    <w:rPr>
      <w:rFonts w:ascii="Lucida Grande" w:hAnsi="Lucida Grande" w:cs="Lucida Grande"/>
    </w:rPr>
  </w:style>
  <w:style w:type="character" w:customStyle="1" w:styleId="BalloonTextChar">
    <w:name w:val="Balloon Text Char"/>
    <w:link w:val="BalloonText"/>
    <w:uiPriority w:val="99"/>
    <w:semiHidden/>
    <w:rsid w:val="00C5780C"/>
    <w:rPr>
      <w:rFonts w:ascii="Lucida Grande" w:hAnsi="Lucida Grande" w:cs="Lucida Grande"/>
      <w:spacing w:val="-4"/>
    </w:rPr>
  </w:style>
  <w:style w:type="character" w:styleId="Hyperlink">
    <w:name w:val="Hyperlink"/>
    <w:uiPriority w:val="99"/>
    <w:unhideWhenUsed/>
    <w:rsid w:val="009C540F"/>
    <w:rPr>
      <w:color w:val="0000FF"/>
      <w:u w:val="single"/>
    </w:rPr>
  </w:style>
  <w:style w:type="paragraph" w:customStyle="1" w:styleId="PhotoCap">
    <w:name w:val="PhotoCap"/>
    <w:basedOn w:val="Normal"/>
    <w:qFormat/>
    <w:rsid w:val="00006BE4"/>
    <w:pPr>
      <w:spacing w:before="240" w:after="600" w:line="160" w:lineRule="exact"/>
    </w:pPr>
    <w:rPr>
      <w:b/>
      <w:color w:val="128E7D"/>
      <w:sz w:val="14"/>
      <w:szCs w:val="14"/>
    </w:rPr>
  </w:style>
  <w:style w:type="paragraph" w:customStyle="1" w:styleId="Boxy">
    <w:name w:val="Boxy"/>
    <w:basedOn w:val="Normal"/>
    <w:qFormat/>
    <w:rsid w:val="003F79F8"/>
    <w:pPr>
      <w:framePr w:wrap="notBeside" w:vAnchor="text" w:hAnchor="text" w:y="1"/>
      <w:numPr>
        <w:numId w:val="1"/>
      </w:numPr>
      <w:pBdr>
        <w:top w:val="single" w:sz="2" w:space="9" w:color="128E7D"/>
        <w:left w:val="single" w:sz="2" w:space="9" w:color="128E7D"/>
        <w:bottom w:val="single" w:sz="2" w:space="9" w:color="128E7D"/>
        <w:right w:val="single" w:sz="2" w:space="9" w:color="128E7D"/>
      </w:pBdr>
      <w:shd w:val="clear" w:color="auto" w:fill="128E7D"/>
      <w:ind w:left="448" w:right="221"/>
    </w:pPr>
    <w:rPr>
      <w:color w:val="FFFFFF"/>
      <w:szCs w:val="22"/>
      <w:lang w:val="en-GB"/>
    </w:rPr>
  </w:style>
  <w:style w:type="character" w:customStyle="1" w:styleId="Heading1Char">
    <w:name w:val="Heading 1 Char"/>
    <w:link w:val="Heading1"/>
    <w:uiPriority w:val="9"/>
    <w:rsid w:val="009B515F"/>
    <w:rPr>
      <w:rFonts w:eastAsia="Times New Roman" w:cs="Times New Roman"/>
      <w:bCs/>
      <w:color w:val="1D1D1C"/>
      <w:spacing w:val="-4"/>
      <w:sz w:val="4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26A"/>
    <w:pPr>
      <w:numPr>
        <w:ilvl w:val="1"/>
      </w:numPr>
      <w:spacing w:line="310" w:lineRule="exact"/>
    </w:pPr>
    <w:rPr>
      <w:color w:val="636463"/>
      <w:spacing w:val="-2"/>
      <w:sz w:val="26"/>
      <w:szCs w:val="26"/>
    </w:rPr>
  </w:style>
  <w:style w:type="character" w:customStyle="1" w:styleId="SubtitleChar">
    <w:name w:val="Subtitle Char"/>
    <w:link w:val="Subtitle"/>
    <w:uiPriority w:val="11"/>
    <w:rsid w:val="00CB226A"/>
    <w:rPr>
      <w:rFonts w:eastAsia="Times New Roman" w:cs="Times New Roman"/>
      <w:color w:val="636463"/>
      <w:spacing w:val="-2"/>
      <w:sz w:val="26"/>
      <w:szCs w:val="26"/>
    </w:rPr>
  </w:style>
  <w:style w:type="character" w:customStyle="1" w:styleId="Heading2Char">
    <w:name w:val="Heading 2 Char"/>
    <w:link w:val="Heading2"/>
    <w:uiPriority w:val="9"/>
    <w:rsid w:val="007C7216"/>
    <w:rPr>
      <w:rFonts w:eastAsia="Times New Roman" w:cs="Times New Roman"/>
      <w:b/>
      <w:bCs/>
      <w:color w:val="272727"/>
      <w:spacing w:val="-4"/>
      <w:sz w:val="36"/>
      <w:szCs w:val="26"/>
    </w:rPr>
  </w:style>
  <w:style w:type="character" w:customStyle="1" w:styleId="Heading3Char">
    <w:name w:val="Heading 3 Char"/>
    <w:aliases w:val="Heading 3 (underline) Char"/>
    <w:link w:val="Heading3"/>
    <w:uiPriority w:val="9"/>
    <w:rsid w:val="007C7216"/>
    <w:rPr>
      <w:rFonts w:eastAsia="Times New Roman" w:cs="Times New Roman"/>
      <w:color w:val="636463"/>
      <w:spacing w:val="-4"/>
      <w:sz w:val="36"/>
      <w:szCs w:val="26"/>
    </w:rPr>
  </w:style>
  <w:style w:type="character" w:customStyle="1" w:styleId="Heading4Char">
    <w:name w:val="Heading 4 Char"/>
    <w:link w:val="Heading4"/>
    <w:uiPriority w:val="9"/>
    <w:rsid w:val="007C7216"/>
    <w:rPr>
      <w:rFonts w:eastAsia="Times New Roman" w:cs="Times New Roman"/>
      <w:b/>
      <w:iCs/>
      <w:color w:val="272727"/>
      <w:spacing w:val="-4"/>
      <w:sz w:val="26"/>
      <w:szCs w:val="26"/>
    </w:rPr>
  </w:style>
  <w:style w:type="character" w:customStyle="1" w:styleId="Heading5Char">
    <w:name w:val="Heading 5 Char"/>
    <w:link w:val="Heading5"/>
    <w:uiPriority w:val="9"/>
    <w:rsid w:val="007C7216"/>
    <w:rPr>
      <w:rFonts w:eastAsia="Times New Roman" w:cs="Times New Roman"/>
      <w:iCs/>
      <w:color w:val="636463"/>
      <w:spacing w:val="-4"/>
      <w:sz w:val="26"/>
      <w:szCs w:val="26"/>
    </w:rPr>
  </w:style>
  <w:style w:type="paragraph" w:styleId="ListBullet">
    <w:name w:val="List Bullet"/>
    <w:basedOn w:val="Normal"/>
    <w:uiPriority w:val="99"/>
    <w:unhideWhenUsed/>
    <w:rsid w:val="007C7216"/>
    <w:pPr>
      <w:numPr>
        <w:numId w:val="8"/>
      </w:numPr>
      <w:spacing w:after="180" w:line="240" w:lineRule="auto"/>
    </w:pPr>
    <w:rPr>
      <w:sz w:val="20"/>
    </w:rPr>
  </w:style>
  <w:style w:type="paragraph" w:styleId="BodyText3">
    <w:name w:val="Body Text 3"/>
    <w:basedOn w:val="Normal"/>
    <w:link w:val="BodyText3Char"/>
    <w:uiPriority w:val="99"/>
    <w:unhideWhenUsed/>
    <w:rsid w:val="00DF6B9B"/>
    <w:pPr>
      <w:spacing w:line="200" w:lineRule="exact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DF6B9B"/>
    <w:rPr>
      <w:color w:val="272727"/>
      <w:spacing w:val="-4"/>
      <w:sz w:val="16"/>
      <w:szCs w:val="16"/>
    </w:rPr>
  </w:style>
  <w:style w:type="paragraph" w:customStyle="1" w:styleId="yiv9439377659msolistparagraph">
    <w:name w:val="yiv9439377659msolistparagraph"/>
    <w:basedOn w:val="Normal"/>
    <w:rsid w:val="0000781F"/>
    <w:pPr>
      <w:spacing w:before="100" w:beforeAutospacing="1" w:after="100" w:afterAutospacing="1" w:line="240" w:lineRule="auto"/>
    </w:pPr>
    <w:rPr>
      <w:rFonts w:ascii="Times New Roman" w:hAnsi="Times New Roman"/>
      <w:color w:val="auto"/>
      <w:spacing w:val="0"/>
      <w:sz w:val="24"/>
      <w:szCs w:val="24"/>
      <w:lang w:val="en-SG" w:eastAsia="en-SG"/>
    </w:rPr>
  </w:style>
  <w:style w:type="paragraph" w:styleId="ListParagraph">
    <w:name w:val="List Paragraph"/>
    <w:basedOn w:val="Normal"/>
    <w:uiPriority w:val="34"/>
    <w:qFormat/>
    <w:rsid w:val="004C183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61D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1D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1D55"/>
    <w:rPr>
      <w:color w:val="272727"/>
      <w:spacing w:val="-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D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D55"/>
    <w:rPr>
      <w:b/>
      <w:bCs/>
      <w:color w:val="272727"/>
      <w:spacing w:val="-4"/>
      <w:lang w:val="en-US" w:eastAsia="en-US"/>
    </w:rPr>
  </w:style>
  <w:style w:type="table" w:styleId="TableGrid">
    <w:name w:val="Table Grid"/>
    <w:basedOn w:val="TableNormal"/>
    <w:uiPriority w:val="59"/>
    <w:rsid w:val="00CB775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25A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A465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A3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96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lete_x0020_CV xmlns="475db244-16f8-426f-b071-a54bf9525f3f">false</Delete_x0020_CV>
    <Consultant_x0020_ID xmlns="475db244-16f8-426f-b071-a54bf9525f3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CC9BE8855A1547B5E7E6EB88B05508" ma:contentTypeVersion="3" ma:contentTypeDescription="Create a new document." ma:contentTypeScope="" ma:versionID="fba819e3cc2a6e012fa1b36219b3cf3a">
  <xsd:schema xmlns:xsd="http://www.w3.org/2001/XMLSchema" xmlns:p="http://schemas.microsoft.com/office/2006/metadata/properties" xmlns:ns2="475db244-16f8-426f-b071-a54bf9525f3f" targetNamespace="http://schemas.microsoft.com/office/2006/metadata/properties" ma:root="true" ma:fieldsID="76e323e2feda9c18fc9cca0982303bde" ns2:_="">
    <xsd:import namespace="475db244-16f8-426f-b071-a54bf9525f3f"/>
    <xsd:element name="properties">
      <xsd:complexType>
        <xsd:sequence>
          <xsd:element name="documentManagement">
            <xsd:complexType>
              <xsd:all>
                <xsd:element ref="ns2:Delete_x0020_CV" minOccurs="0"/>
                <xsd:element ref="ns2:Consultant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75db244-16f8-426f-b071-a54bf9525f3f" elementFormDefault="qualified">
    <xsd:import namespace="http://schemas.microsoft.com/office/2006/documentManagement/types"/>
    <xsd:element name="Delete_x0020_CV" ma:index="8" nillable="true" ma:displayName="Delete CV" ma:default="0" ma:internalName="Delete_x0020_CV">
      <xsd:simpleType>
        <xsd:restriction base="dms:Boolean"/>
      </xsd:simpleType>
    </xsd:element>
    <xsd:element name="Consultant_x0020_ID" ma:index="9" nillable="true" ma:displayName="Consultant ID" ma:internalName="Consultant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BDCF46-0686-4F6F-A3BD-66C62CCD6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D7FF5A-FF12-4F8A-8727-111B13A7E4D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75db244-16f8-426f-b071-a54bf9525f3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7EBB2CB-F781-4AF8-AC74-2137CF361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5db244-16f8-426f-b071-a54bf9525f3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5EA9C18-87E7-4AB8-AF15-72C7E7572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733</Characters>
  <Application>Microsoft Office Word</Application>
  <DocSecurity>0</DocSecurity>
  <Lines>30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Council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Brady, Dilek (P&amp;P)</dc:creator>
  <cp:lastModifiedBy>Radha Pun</cp:lastModifiedBy>
  <cp:revision>2</cp:revision>
  <dcterms:created xsi:type="dcterms:W3CDTF">2022-05-12T08:08:00Z</dcterms:created>
  <dcterms:modified xsi:type="dcterms:W3CDTF">2022-05-12T08:08:00Z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0x01010092CC9BE8855A1547B5E7E6EB88B05508</vt:lpwstr>
  </property>
</Properties>
</file>